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0F6" w:rsidRDefault="000140F6">
      <w:pPr>
        <w:ind w:right="1803"/>
        <w:jc w:val="center"/>
        <w:rPr>
          <w:noProof/>
          <w:lang w:eastAsia="ru-RU"/>
        </w:rPr>
      </w:pPr>
    </w:p>
    <w:p w:rsidR="00C22D75" w:rsidRDefault="00C22D75">
      <w:pPr>
        <w:ind w:right="180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39940" cy="9814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98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2D75" w:rsidRDefault="00C22D75">
      <w:pPr>
        <w:ind w:right="1803"/>
        <w:jc w:val="center"/>
        <w:rPr>
          <w:b/>
          <w:color w:val="212121"/>
          <w:sz w:val="24"/>
          <w:szCs w:val="24"/>
        </w:rPr>
      </w:pPr>
    </w:p>
    <w:p w:rsidR="000140F6" w:rsidRDefault="000140F6">
      <w:pPr>
        <w:ind w:left="1546" w:right="1803"/>
        <w:jc w:val="center"/>
        <w:rPr>
          <w:b/>
          <w:color w:val="212121"/>
          <w:sz w:val="24"/>
          <w:szCs w:val="24"/>
        </w:rPr>
      </w:pPr>
    </w:p>
    <w:p w:rsidR="000140F6" w:rsidRDefault="000140F6">
      <w:pPr>
        <w:ind w:left="1546" w:right="1803"/>
        <w:jc w:val="center"/>
        <w:rPr>
          <w:b/>
          <w:color w:val="212121"/>
          <w:sz w:val="24"/>
          <w:szCs w:val="24"/>
        </w:rPr>
      </w:pP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>Содержание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 xml:space="preserve">Пояснительная записка 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>РАЗДЕЛ 1. ЦЕЛЕВОЙ 1.1 Цель и задачи воспитания</w:t>
      </w:r>
      <w: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……………………………………………5 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 xml:space="preserve">1.2 Личностные результаты освоения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образовательных программ….6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>1.3 Направления воспитания……………..7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 xml:space="preserve">1.4 Целевые ориентиры </w:t>
      </w:r>
      <w:r>
        <w:rPr>
          <w:sz w:val="28"/>
          <w:szCs w:val="28"/>
        </w:rPr>
        <w:t>результатов воспитания ………………………8 РАЗДЕЛ 2. СОДЕРЖАТЕЛЬНЫЙ 2.1 Уклад общеобразовательной организации…………………………………………13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>2.2 Виды, формы и содержание воспитательной деятельности………………………16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 xml:space="preserve">РАЗДЕЛ 3. </w:t>
      </w:r>
      <w:proofErr w:type="spellStart"/>
      <w:r>
        <w:rPr>
          <w:sz w:val="28"/>
          <w:szCs w:val="28"/>
        </w:rPr>
        <w:t>ОРГАНИЗАЦИОННЫЙэ</w:t>
      </w:r>
      <w:proofErr w:type="spellEnd"/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 xml:space="preserve"> 3.1. Общие требования к условиям реализац</w:t>
      </w:r>
      <w:r>
        <w:rPr>
          <w:sz w:val="28"/>
          <w:szCs w:val="28"/>
        </w:rPr>
        <w:t xml:space="preserve">ии Программы…………………………37 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>3.2 Кадровое обеспечение………………………………….37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>3.3 Нормативно-методическое обеспечение……………………………………….......38</w:t>
      </w:r>
    </w:p>
    <w:p w:rsidR="000140F6" w:rsidRDefault="00C22D75">
      <w:pPr>
        <w:spacing w:before="60"/>
        <w:ind w:left="1658"/>
      </w:pPr>
      <w:proofErr w:type="gramStart"/>
      <w:r>
        <w:rPr>
          <w:sz w:val="28"/>
          <w:szCs w:val="28"/>
        </w:rPr>
        <w:t>3.4 Требования к условиям работы с обучающимися с особыми образовательными потребностями……………………………………………………...38</w:t>
      </w:r>
      <w:proofErr w:type="gramEnd"/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>3.5 Система</w:t>
      </w:r>
      <w:r>
        <w:rPr>
          <w:sz w:val="28"/>
          <w:szCs w:val="28"/>
        </w:rPr>
        <w:t xml:space="preserve"> поощрения социальной успешности и проявлений активной жизненной позиции обучающихся…………………………..39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>3.6 Основные направления самоанализа воспитательной работы.…………………...40</w:t>
      </w:r>
    </w:p>
    <w:p w:rsidR="000140F6" w:rsidRDefault="00C22D75">
      <w:pPr>
        <w:spacing w:before="60"/>
        <w:ind w:left="1658"/>
      </w:pPr>
      <w:r>
        <w:rPr>
          <w:sz w:val="28"/>
          <w:szCs w:val="28"/>
        </w:rPr>
        <w:t xml:space="preserve"> СПИСОК ИСПОЛЬЗОВАННОЙ ЛИТЕРАТУРЫ……….………….………………….43 </w:t>
      </w: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spacing w:before="60"/>
        <w:ind w:left="1658"/>
        <w:jc w:val="center"/>
      </w:pPr>
    </w:p>
    <w:p w:rsidR="000140F6" w:rsidRDefault="000140F6">
      <w:pPr>
        <w:ind w:left="1546" w:right="1803"/>
        <w:jc w:val="center"/>
        <w:rPr>
          <w:b/>
          <w:sz w:val="24"/>
          <w:szCs w:val="24"/>
        </w:rPr>
      </w:pPr>
    </w:p>
    <w:p w:rsidR="000140F6" w:rsidRDefault="000140F6">
      <w:pPr>
        <w:ind w:left="1546" w:right="1803"/>
        <w:jc w:val="center"/>
        <w:rPr>
          <w:b/>
          <w:sz w:val="24"/>
          <w:szCs w:val="24"/>
        </w:rPr>
      </w:pPr>
    </w:p>
    <w:p w:rsidR="000140F6" w:rsidRDefault="000140F6">
      <w:pPr>
        <w:ind w:left="1546" w:right="1803"/>
        <w:jc w:val="center"/>
        <w:rPr>
          <w:b/>
          <w:sz w:val="24"/>
          <w:szCs w:val="24"/>
        </w:rPr>
      </w:pPr>
    </w:p>
    <w:p w:rsidR="000140F6" w:rsidRDefault="000140F6">
      <w:pPr>
        <w:ind w:left="1546" w:right="1803"/>
        <w:jc w:val="center"/>
        <w:rPr>
          <w:b/>
          <w:sz w:val="24"/>
          <w:szCs w:val="24"/>
        </w:rPr>
      </w:pPr>
    </w:p>
    <w:p w:rsidR="000140F6" w:rsidRDefault="000140F6">
      <w:pPr>
        <w:ind w:left="1546" w:right="1803"/>
        <w:jc w:val="center"/>
        <w:rPr>
          <w:b/>
          <w:sz w:val="24"/>
          <w:szCs w:val="24"/>
        </w:rPr>
      </w:pPr>
    </w:p>
    <w:p w:rsidR="000140F6" w:rsidRDefault="000140F6">
      <w:pPr>
        <w:ind w:left="1546" w:right="1803"/>
        <w:jc w:val="center"/>
        <w:rPr>
          <w:b/>
          <w:sz w:val="24"/>
          <w:szCs w:val="24"/>
        </w:rPr>
      </w:pPr>
    </w:p>
    <w:p w:rsidR="000140F6" w:rsidRDefault="000140F6">
      <w:pPr>
        <w:ind w:left="1546" w:right="1803"/>
        <w:jc w:val="center"/>
        <w:rPr>
          <w:b/>
          <w:sz w:val="24"/>
          <w:szCs w:val="24"/>
        </w:rPr>
      </w:pPr>
    </w:p>
    <w:p w:rsidR="000140F6" w:rsidRDefault="00C22D75">
      <w:pPr>
        <w:ind w:left="1546" w:right="1803"/>
        <w:jc w:val="center"/>
        <w:rPr>
          <w:b/>
          <w:sz w:val="24"/>
          <w:szCs w:val="24"/>
        </w:rPr>
      </w:pPr>
      <w:r>
        <w:rPr>
          <w:b/>
          <w:color w:val="212121"/>
          <w:sz w:val="24"/>
          <w:szCs w:val="24"/>
        </w:rPr>
        <w:t>Пояснительная</w:t>
      </w:r>
      <w:r>
        <w:rPr>
          <w:b/>
          <w:color w:val="212121"/>
          <w:spacing w:val="-3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записка</w:t>
      </w:r>
    </w:p>
    <w:p w:rsidR="000140F6" w:rsidRDefault="000140F6">
      <w:pPr>
        <w:spacing w:before="60"/>
        <w:ind w:left="198" w:right="118"/>
        <w:jc w:val="center"/>
        <w:rPr>
          <w:b/>
          <w:color w:val="212121"/>
          <w:sz w:val="24"/>
        </w:rPr>
      </w:pP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 xml:space="preserve">Рабочая программа воспитания МБОУ « </w:t>
      </w:r>
      <w:proofErr w:type="spellStart"/>
      <w:r>
        <w:rPr>
          <w:color w:val="212121"/>
          <w:sz w:val="24"/>
        </w:rPr>
        <w:t>Татарско</w:t>
      </w:r>
      <w:proofErr w:type="spellEnd"/>
      <w:r>
        <w:rPr>
          <w:color w:val="212121"/>
          <w:sz w:val="24"/>
        </w:rPr>
        <w:t xml:space="preserve"> </w:t>
      </w:r>
      <w:proofErr w:type="gramStart"/>
      <w:r>
        <w:rPr>
          <w:color w:val="212121"/>
          <w:sz w:val="24"/>
        </w:rPr>
        <w:t>-Т</w:t>
      </w:r>
      <w:proofErr w:type="gramEnd"/>
      <w:r>
        <w:rPr>
          <w:color w:val="212121"/>
          <w:sz w:val="24"/>
        </w:rPr>
        <w:t xml:space="preserve">анаевская СОШ имени </w:t>
      </w:r>
      <w:proofErr w:type="spellStart"/>
      <w:r>
        <w:rPr>
          <w:color w:val="212121"/>
          <w:sz w:val="24"/>
        </w:rPr>
        <w:t>Афзала</w:t>
      </w:r>
      <w:proofErr w:type="spellEnd"/>
      <w:r>
        <w:rPr>
          <w:color w:val="212121"/>
          <w:sz w:val="24"/>
        </w:rPr>
        <w:t xml:space="preserve"> Шамова» </w:t>
      </w:r>
      <w:proofErr w:type="spellStart"/>
      <w:r>
        <w:rPr>
          <w:color w:val="212121"/>
          <w:sz w:val="24"/>
        </w:rPr>
        <w:t>Зеленодольского</w:t>
      </w:r>
      <w:proofErr w:type="spellEnd"/>
      <w:r>
        <w:rPr>
          <w:color w:val="212121"/>
          <w:sz w:val="24"/>
        </w:rPr>
        <w:t xml:space="preserve"> муниципального района Республики Татарстан разработана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>на основе: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 xml:space="preserve"> Федерального закона от 29.12.2012 № 273-ФЗ «Об образовании в Россий</w:t>
      </w:r>
      <w:r>
        <w:rPr>
          <w:color w:val="212121"/>
          <w:sz w:val="24"/>
        </w:rPr>
        <w:t>ской Федерации»;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 xml:space="preserve">  Стратегии развития воспитания в Российской Федерации на период до 2025 года;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 xml:space="preserve"> Плана мероприятий по ее реализации в 2021- 2025 гг., № 996-р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 xml:space="preserve"> Плана мероприятий по её реализации в 2021 — 2025 годах (Распоряжение Правительства Российской Ф</w:t>
      </w:r>
      <w:r>
        <w:rPr>
          <w:color w:val="212121"/>
          <w:sz w:val="24"/>
        </w:rPr>
        <w:t xml:space="preserve">едерации от 12.11.2020 № 2945-р);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 xml:space="preserve"> Федерального закона от 04.09.2022г №371-ФЗ "О внесении изменений в Федеральный закон "Об образовании в Российской Федерации"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>Стратегии национальной безопасности Российской Федерации, (Указ Президента Российской Федераци</w:t>
      </w:r>
      <w:r>
        <w:rPr>
          <w:color w:val="212121"/>
          <w:sz w:val="24"/>
        </w:rPr>
        <w:t xml:space="preserve">и от 02.07.2021 № 400)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 xml:space="preserve"> 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</w:t>
      </w:r>
      <w:proofErr w:type="gramStart"/>
      <w:r>
        <w:rPr>
          <w:color w:val="212121"/>
          <w:sz w:val="24"/>
        </w:rPr>
        <w:t>"(</w:t>
      </w:r>
      <w:proofErr w:type="gramEnd"/>
      <w:r>
        <w:rPr>
          <w:color w:val="212121"/>
          <w:sz w:val="24"/>
        </w:rPr>
        <w:t xml:space="preserve">Зарегистрирован 13.07.2023 № 74229)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 xml:space="preserve"> Приказа Министерства просвещения Р</w:t>
      </w:r>
      <w:r>
        <w:rPr>
          <w:color w:val="212121"/>
          <w:sz w:val="24"/>
        </w:rPr>
        <w:t>оссийской Федерации от 18.05.2023 № 370 "Об утверждении федеральной образовательной программы основного общего образования</w:t>
      </w:r>
      <w:proofErr w:type="gramStart"/>
      <w:r>
        <w:rPr>
          <w:color w:val="212121"/>
          <w:sz w:val="24"/>
        </w:rPr>
        <w:t>"(</w:t>
      </w:r>
      <w:proofErr w:type="gramEnd"/>
      <w:r>
        <w:rPr>
          <w:color w:val="212121"/>
          <w:sz w:val="24"/>
        </w:rPr>
        <w:t xml:space="preserve">Зарегистрирован 12.07.2023 № 74223) </w:t>
      </w:r>
    </w:p>
    <w:p w:rsidR="000140F6" w:rsidRDefault="00C22D75">
      <w:pPr>
        <w:spacing w:before="60"/>
        <w:ind w:left="907"/>
        <w:jc w:val="center"/>
      </w:pPr>
      <w:r>
        <w:rPr>
          <w:color w:val="212121"/>
          <w:sz w:val="24"/>
        </w:rPr>
        <w:t>Приказа Министерства просвещения Российской Федерации от 18.05.2023 № 371 "</w:t>
      </w:r>
      <w:r>
        <w:rPr>
          <w:color w:val="212121"/>
          <w:sz w:val="24"/>
        </w:rPr>
        <w:t>Об утверждении федеральной образовательной программы среднего общего образования" (</w:t>
      </w:r>
      <w:proofErr w:type="gramStart"/>
      <w:r>
        <w:rPr>
          <w:color w:val="212121"/>
          <w:sz w:val="24"/>
        </w:rPr>
        <w:t>Зарегистрирован</w:t>
      </w:r>
      <w:proofErr w:type="gramEnd"/>
      <w:r>
        <w:rPr>
          <w:color w:val="212121"/>
          <w:sz w:val="24"/>
        </w:rPr>
        <w:t xml:space="preserve"> 12.07.2023 № 74228)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</w:rPr>
        <w:t>Письма Министерства просвещения Российской Федерации от 18 июля 2022 года № АБ-1951/06 «Об актуализации примерной рабочей программы восп</w:t>
      </w:r>
      <w:r>
        <w:rPr>
          <w:color w:val="212121"/>
          <w:sz w:val="24"/>
        </w:rPr>
        <w:t xml:space="preserve">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</w:t>
      </w:r>
    </w:p>
    <w:p w:rsidR="000140F6" w:rsidRDefault="00C22D75">
      <w:pPr>
        <w:spacing w:before="60"/>
        <w:ind w:left="1644" w:right="113"/>
        <w:jc w:val="center"/>
        <w:rPr>
          <w:b/>
          <w:color w:val="212121"/>
          <w:sz w:val="24"/>
        </w:rPr>
      </w:pPr>
      <w:r>
        <w:rPr>
          <w:color w:val="212121"/>
          <w:sz w:val="24"/>
        </w:rPr>
        <w:t xml:space="preserve">             </w:t>
      </w:r>
      <w:r>
        <w:rPr>
          <w:color w:val="212121"/>
          <w:sz w:val="24"/>
        </w:rPr>
        <w:t xml:space="preserve">Указа Президента РФ от 9 ноября 2022 г. № 809 “Об утверждении Основ  государственной политики по сохранению и укреплению традиционных российских духовно-нравственных ценностей” </w:t>
      </w:r>
    </w:p>
    <w:p w:rsidR="000140F6" w:rsidRDefault="00C22D75">
      <w:pPr>
        <w:spacing w:before="60"/>
        <w:ind w:left="1658"/>
        <w:jc w:val="center"/>
      </w:pPr>
      <w:r>
        <w:rPr>
          <w:color w:val="212121"/>
          <w:sz w:val="24"/>
          <w:szCs w:val="24"/>
        </w:rPr>
        <w:t xml:space="preserve"> Указа Президента Российской Федерации от 7 мая 2024 г. № 309 “О национальных </w:t>
      </w:r>
      <w:r>
        <w:rPr>
          <w:color w:val="212121"/>
          <w:sz w:val="24"/>
          <w:szCs w:val="24"/>
        </w:rPr>
        <w:t xml:space="preserve">целях развития Российской Федерации на период до 2030 года и на перспективу до 2036 года” </w:t>
      </w:r>
    </w:p>
    <w:p w:rsidR="000140F6" w:rsidRDefault="00C22D75">
      <w:pPr>
        <w:pStyle w:val="a7"/>
        <w:ind w:left="200" w:right="458" w:firstLine="0"/>
      </w:pPr>
      <w:r>
        <w:rPr>
          <w:color w:val="212121"/>
        </w:rPr>
        <w:t>Рабочая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 </w:t>
      </w:r>
      <w:r>
        <w:rPr>
          <w:color w:val="212121"/>
        </w:rPr>
        <w:t xml:space="preserve">ООО </w:t>
      </w:r>
      <w:r>
        <w:t>МБОУ «Татарск</w:t>
      </w:r>
      <w:proofErr w:type="gramStart"/>
      <w:r>
        <w:t>о-</w:t>
      </w:r>
      <w:proofErr w:type="gramEnd"/>
      <w:r>
        <w:t xml:space="preserve">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i/>
          <w:color w:val="212121"/>
        </w:rPr>
        <w:t xml:space="preserve"> </w:t>
      </w:r>
      <w:r>
        <w:rPr>
          <w:color w:val="212121"/>
        </w:rPr>
        <w:t>(далее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Программа воспитания) разработана на основе Федеральной рабочей прогр</w:t>
      </w:r>
      <w:r>
        <w:rPr>
          <w:color w:val="212121"/>
        </w:rPr>
        <w:t>аммы воспитания 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общеобразовательных организаций. Данная программа основывается на единстве и преемственности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образовательного процесса всех уровней общего образования, соотносится с рабочими программами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</w:t>
      </w:r>
      <w:r>
        <w:rPr>
          <w:color w:val="212121"/>
        </w:rPr>
        <w:t>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образования.</w:t>
      </w:r>
    </w:p>
    <w:p w:rsidR="000140F6" w:rsidRDefault="00C22D75">
      <w:pPr>
        <w:pStyle w:val="a7"/>
        <w:ind w:left="200" w:firstLine="0"/>
      </w:pPr>
      <w:r>
        <w:rPr>
          <w:color w:val="212121"/>
        </w:rPr>
        <w:t>Программа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воспитания:</w:t>
      </w:r>
    </w:p>
    <w:p w:rsidR="000140F6" w:rsidRDefault="00C22D75">
      <w:pPr>
        <w:rPr>
          <w:sz w:val="24"/>
          <w:szCs w:val="24"/>
        </w:rPr>
      </w:pPr>
      <w:r>
        <w:rPr>
          <w:sz w:val="24"/>
          <w:szCs w:val="24"/>
        </w:rPr>
        <w:t xml:space="preserve">    предназначена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системной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—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Шамова»;</w:t>
      </w:r>
    </w:p>
    <w:p w:rsidR="000140F6" w:rsidRDefault="00C22D75">
      <w:pPr>
        <w:pStyle w:val="ab"/>
        <w:tabs>
          <w:tab w:val="left" w:pos="472"/>
        </w:tabs>
        <w:ind w:right="455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разработана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коллегиальных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управления </w:t>
      </w:r>
      <w:proofErr w:type="spellStart"/>
      <w:r>
        <w:rPr>
          <w:sz w:val="24"/>
          <w:szCs w:val="24"/>
        </w:rPr>
        <w:t>МБОУ</w:t>
      </w:r>
      <w:proofErr w:type="gramStart"/>
      <w:r>
        <w:rPr>
          <w:sz w:val="24"/>
          <w:szCs w:val="24"/>
        </w:rPr>
        <w:t>«Т</w:t>
      </w:r>
      <w:proofErr w:type="gramEnd"/>
      <w:r>
        <w:rPr>
          <w:sz w:val="24"/>
          <w:szCs w:val="24"/>
        </w:rPr>
        <w:t>атарско</w:t>
      </w:r>
      <w:proofErr w:type="spellEnd"/>
      <w:r>
        <w:rPr>
          <w:sz w:val="24"/>
          <w:szCs w:val="24"/>
        </w:rPr>
        <w:t xml:space="preserve"> —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Шамова»;  </w:t>
      </w:r>
      <w:r>
        <w:rPr>
          <w:color w:val="212121"/>
          <w:sz w:val="24"/>
          <w:szCs w:val="24"/>
        </w:rPr>
        <w:t>и утверждена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советом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школы;</w:t>
      </w:r>
    </w:p>
    <w:p w:rsidR="000140F6" w:rsidRDefault="00C22D75">
      <w:pPr>
        <w:pStyle w:val="ab"/>
        <w:tabs>
          <w:tab w:val="left" w:pos="472"/>
        </w:tabs>
        <w:ind w:right="462" w:firstLine="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реализуется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единстве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урочной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внеурочной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осуществляемой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семьей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другими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участниками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социальными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институтами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</w:p>
    <w:p w:rsidR="000140F6" w:rsidRDefault="00C22D75">
      <w:pPr>
        <w:pStyle w:val="ab"/>
        <w:tabs>
          <w:tab w:val="left" w:pos="472"/>
        </w:tabs>
        <w:spacing w:before="1"/>
        <w:ind w:right="457" w:firstLine="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предусматривает приобщение обучающихся к российским традиционным духовным ценностям,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этнической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принятым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 базовых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</w:t>
      </w:r>
      <w:r>
        <w:rPr>
          <w:color w:val="212121"/>
          <w:sz w:val="24"/>
          <w:szCs w:val="24"/>
        </w:rPr>
        <w:t>ституционных норм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ценностей;</w:t>
      </w:r>
    </w:p>
    <w:p w:rsidR="000140F6" w:rsidRDefault="00C22D75">
      <w:pPr>
        <w:pStyle w:val="ab"/>
        <w:tabs>
          <w:tab w:val="left" w:pos="472"/>
        </w:tabs>
        <w:ind w:right="456" w:firstLine="0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предусматривает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историческое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просвещение,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культурной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идентичности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.</w:t>
      </w:r>
    </w:p>
    <w:p w:rsidR="000140F6" w:rsidRDefault="00C22D75">
      <w:pPr>
        <w:pStyle w:val="a7"/>
        <w:ind w:left="200" w:firstLine="0"/>
      </w:pPr>
      <w:r>
        <w:rPr>
          <w:color w:val="212121"/>
        </w:rPr>
        <w:t>Программа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включает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три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раздела: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целевой,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содержательный,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организационный.</w:t>
      </w:r>
    </w:p>
    <w:p w:rsidR="000140F6" w:rsidRDefault="00C22D75">
      <w:pPr>
        <w:pStyle w:val="1"/>
        <w:numPr>
          <w:ilvl w:val="1"/>
          <w:numId w:val="11"/>
        </w:numPr>
        <w:tabs>
          <w:tab w:val="left" w:pos="4706"/>
        </w:tabs>
        <w:ind w:hanging="241"/>
      </w:pPr>
      <w:r>
        <w:rPr>
          <w:color w:val="212121"/>
        </w:rPr>
        <w:t>Целевой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раздел</w:t>
      </w:r>
    </w:p>
    <w:p w:rsidR="000140F6" w:rsidRDefault="00C22D75">
      <w:pPr>
        <w:pStyle w:val="ab"/>
        <w:numPr>
          <w:ilvl w:val="1"/>
          <w:numId w:val="10"/>
        </w:numPr>
        <w:tabs>
          <w:tab w:val="left" w:pos="683"/>
        </w:tabs>
        <w:spacing w:before="1"/>
        <w:ind w:right="453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Содержание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МБОУ</w:t>
      </w:r>
      <w:proofErr w:type="gramStart"/>
      <w:r>
        <w:rPr>
          <w:sz w:val="24"/>
          <w:szCs w:val="24"/>
        </w:rPr>
        <w:t>«Т</w:t>
      </w:r>
      <w:proofErr w:type="gramEnd"/>
      <w:r>
        <w:rPr>
          <w:sz w:val="24"/>
          <w:szCs w:val="24"/>
        </w:rPr>
        <w:t>атарско</w:t>
      </w:r>
      <w:proofErr w:type="spellEnd"/>
      <w:r>
        <w:rPr>
          <w:sz w:val="24"/>
          <w:szCs w:val="24"/>
        </w:rPr>
        <w:t xml:space="preserve"> —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Шамова» </w:t>
      </w:r>
      <w:r>
        <w:rPr>
          <w:i/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определяется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базовых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(гражданских,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национальных)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закреплены в Конституции Российской Федерации. Эти ценности и нормы </w:t>
      </w:r>
      <w:r>
        <w:rPr>
          <w:color w:val="212121"/>
          <w:sz w:val="24"/>
          <w:szCs w:val="24"/>
        </w:rPr>
        <w:t>определяют инвариантное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.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Вариативный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компонент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 включает духовно-нравственные ценности культуры, традиционных религий народов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России.</w:t>
      </w:r>
    </w:p>
    <w:p w:rsidR="000140F6" w:rsidRDefault="00C22D75">
      <w:pPr>
        <w:pStyle w:val="ab"/>
        <w:numPr>
          <w:ilvl w:val="1"/>
          <w:numId w:val="10"/>
        </w:numPr>
        <w:tabs>
          <w:tab w:val="left" w:pos="822"/>
        </w:tabs>
        <w:ind w:right="454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Воспитательная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МБОУ 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</w:t>
      </w:r>
      <w:r>
        <w:rPr>
          <w:color w:val="212121"/>
          <w:sz w:val="24"/>
          <w:szCs w:val="24"/>
        </w:rPr>
        <w:t xml:space="preserve">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i/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планируется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осуществляется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приоритетами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политики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сфере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воспитания.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Приоритетной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задачей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сфере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является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высоконравственной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разделяющей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обладающей актуальными знаниями и умениями, способной реализовать свой потенциал в условиях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современного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общества, готовой к мирному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созиданию 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защите Родины.</w:t>
      </w:r>
    </w:p>
    <w:p w:rsidR="000140F6" w:rsidRDefault="00C22D75">
      <w:pPr>
        <w:pStyle w:val="ab"/>
        <w:numPr>
          <w:ilvl w:val="1"/>
          <w:numId w:val="10"/>
        </w:numPr>
        <w:tabs>
          <w:tab w:val="left" w:pos="620"/>
        </w:tabs>
        <w:ind w:left="620" w:hanging="420"/>
        <w:rPr>
          <w:sz w:val="24"/>
          <w:szCs w:val="24"/>
        </w:rPr>
      </w:pPr>
      <w:r>
        <w:rPr>
          <w:color w:val="212121"/>
          <w:sz w:val="24"/>
          <w:szCs w:val="24"/>
        </w:rPr>
        <w:t>Цель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МБОУ</w:t>
      </w:r>
      <w:proofErr w:type="gramStart"/>
      <w:r>
        <w:rPr>
          <w:color w:val="212121"/>
          <w:sz w:val="24"/>
          <w:szCs w:val="24"/>
        </w:rPr>
        <w:t>«Т</w:t>
      </w:r>
      <w:proofErr w:type="gramEnd"/>
      <w:r>
        <w:rPr>
          <w:color w:val="212121"/>
          <w:sz w:val="24"/>
          <w:szCs w:val="24"/>
        </w:rPr>
        <w:t>атарско</w:t>
      </w:r>
      <w:proofErr w:type="spellEnd"/>
      <w:r>
        <w:rPr>
          <w:color w:val="212121"/>
          <w:sz w:val="24"/>
          <w:szCs w:val="24"/>
        </w:rPr>
        <w:t>- Танаевс</w:t>
      </w:r>
      <w:r>
        <w:rPr>
          <w:color w:val="212121"/>
          <w:sz w:val="24"/>
          <w:szCs w:val="24"/>
        </w:rPr>
        <w:t xml:space="preserve">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Шамова»:</w:t>
      </w:r>
    </w:p>
    <w:p w:rsidR="000140F6" w:rsidRDefault="00C22D75">
      <w:pPr>
        <w:pStyle w:val="ab"/>
        <w:tabs>
          <w:tab w:val="left" w:pos="472"/>
        </w:tabs>
        <w:spacing w:before="1"/>
        <w:ind w:right="462" w:firstLine="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создание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самоопределения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социализации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социокультурных, духовно-нравственных ценностей и принятых в российском обществе правил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 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интересах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человека,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семьи,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</w:t>
      </w:r>
      <w:r>
        <w:rPr>
          <w:color w:val="212121"/>
          <w:sz w:val="24"/>
          <w:szCs w:val="24"/>
        </w:rPr>
        <w:t>государства;</w:t>
      </w:r>
    </w:p>
    <w:p w:rsidR="000140F6" w:rsidRDefault="00C22D75">
      <w:pPr>
        <w:pStyle w:val="ab"/>
        <w:tabs>
          <w:tab w:val="left" w:pos="472"/>
        </w:tabs>
        <w:ind w:right="462" w:firstLine="0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формирование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чувства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патриотизма,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гражданственности,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защитников Отечества и подвигам Героев Отечества, закону и правопорядку, человеку труда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старшему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поколению,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бережного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</w:t>
      </w:r>
      <w:r>
        <w:rPr>
          <w:color w:val="212121"/>
          <w:sz w:val="24"/>
          <w:szCs w:val="24"/>
        </w:rPr>
        <w:t>рному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наследию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традициям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многонационального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окружающей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среде.</w:t>
      </w:r>
      <w:proofErr w:type="gramEnd"/>
    </w:p>
    <w:p w:rsidR="000140F6" w:rsidRDefault="00C22D75">
      <w:pPr>
        <w:pStyle w:val="ab"/>
        <w:numPr>
          <w:ilvl w:val="1"/>
          <w:numId w:val="10"/>
        </w:numPr>
        <w:tabs>
          <w:tab w:val="left" w:pos="620"/>
        </w:tabs>
        <w:ind w:left="620" w:hanging="420"/>
        <w:rPr>
          <w:sz w:val="24"/>
          <w:szCs w:val="24"/>
        </w:rPr>
      </w:pPr>
      <w:r>
        <w:rPr>
          <w:color w:val="212121"/>
          <w:sz w:val="24"/>
          <w:szCs w:val="24"/>
        </w:rPr>
        <w:t>Задачи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МБОУ</w:t>
      </w:r>
      <w:proofErr w:type="gramStart"/>
      <w:r>
        <w:rPr>
          <w:color w:val="212121"/>
          <w:sz w:val="24"/>
          <w:szCs w:val="24"/>
        </w:rPr>
        <w:t>«Т</w:t>
      </w:r>
      <w:proofErr w:type="gramEnd"/>
      <w:r>
        <w:rPr>
          <w:color w:val="212121"/>
          <w:sz w:val="24"/>
          <w:szCs w:val="24"/>
        </w:rPr>
        <w:t>атарско</w:t>
      </w:r>
      <w:proofErr w:type="spellEnd"/>
      <w:r>
        <w:rPr>
          <w:color w:val="212121"/>
          <w:sz w:val="24"/>
          <w:szCs w:val="24"/>
        </w:rPr>
        <w:t xml:space="preserve">-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sz w:val="24"/>
          <w:szCs w:val="24"/>
        </w:rPr>
        <w:t xml:space="preserve"> :</w:t>
      </w:r>
    </w:p>
    <w:p w:rsidR="000140F6" w:rsidRDefault="00C22D75">
      <w:pPr>
        <w:pStyle w:val="ab"/>
        <w:tabs>
          <w:tab w:val="left" w:pos="471"/>
          <w:tab w:val="left" w:pos="472"/>
        </w:tabs>
        <w:ind w:right="458" w:firstLine="0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усвоение</w:t>
      </w:r>
      <w:r>
        <w:rPr>
          <w:color w:val="212121"/>
          <w:spacing w:val="24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знаний</w:t>
      </w:r>
      <w:r>
        <w:rPr>
          <w:color w:val="212121"/>
          <w:spacing w:val="2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норм,</w:t>
      </w:r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духовно-нравственных</w:t>
      </w:r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традиций,</w:t>
      </w:r>
      <w:r>
        <w:rPr>
          <w:color w:val="212121"/>
          <w:spacing w:val="2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выработало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общество (социально значимых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знаний);</w:t>
      </w:r>
    </w:p>
    <w:p w:rsidR="000140F6" w:rsidRDefault="00C22D75">
      <w:pPr>
        <w:pStyle w:val="ab"/>
        <w:tabs>
          <w:tab w:val="left" w:pos="471"/>
          <w:tab w:val="left" w:pos="472"/>
        </w:tabs>
        <w:ind w:right="464" w:firstLine="0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формирование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личностных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этим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нормам,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ценностям,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традициям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(их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освоение,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принятие);</w:t>
      </w:r>
    </w:p>
    <w:p w:rsidR="000140F6" w:rsidRDefault="00C22D75">
      <w:pPr>
        <w:pStyle w:val="ab"/>
        <w:tabs>
          <w:tab w:val="left" w:pos="471"/>
          <w:tab w:val="left" w:pos="472"/>
        </w:tabs>
        <w:ind w:right="461" w:firstLine="0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приобретение</w:t>
      </w:r>
      <w:r>
        <w:rPr>
          <w:color w:val="212121"/>
          <w:spacing w:val="4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соответствующего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этим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нормам,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ценностям,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традициям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социокультурного</w:t>
      </w:r>
      <w:r>
        <w:rPr>
          <w:color w:val="212121"/>
          <w:spacing w:val="4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опыта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общения,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межличностных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отношений, применения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полученных</w:t>
      </w:r>
      <w:r>
        <w:rPr>
          <w:color w:val="212121"/>
          <w:spacing w:val="-2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знаний</w:t>
      </w:r>
      <w:proofErr w:type="gramStart"/>
      <w:r>
        <w:rPr>
          <w:color w:val="212121"/>
          <w:sz w:val="24"/>
          <w:szCs w:val="24"/>
        </w:rPr>
        <w:t>;д</w:t>
      </w:r>
      <w:proofErr w:type="gramEnd"/>
      <w:r>
        <w:rPr>
          <w:color w:val="212121"/>
          <w:sz w:val="24"/>
          <w:szCs w:val="24"/>
        </w:rPr>
        <w:t>остижение</w:t>
      </w:r>
      <w:proofErr w:type="spellEnd"/>
      <w:r>
        <w:rPr>
          <w:color w:val="212121"/>
          <w:spacing w:val="2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личностных</w:t>
      </w:r>
      <w:r>
        <w:rPr>
          <w:color w:val="212121"/>
          <w:spacing w:val="2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освоения</w:t>
      </w:r>
      <w:r>
        <w:rPr>
          <w:color w:val="212121"/>
          <w:spacing w:val="2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общеобразовательных</w:t>
      </w:r>
      <w:r>
        <w:rPr>
          <w:color w:val="212121"/>
          <w:spacing w:val="2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2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ФГОС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ООО.</w:t>
      </w:r>
    </w:p>
    <w:p w:rsidR="000140F6" w:rsidRDefault="00C22D75">
      <w:pPr>
        <w:pStyle w:val="ab"/>
        <w:numPr>
          <w:ilvl w:val="1"/>
          <w:numId w:val="10"/>
        </w:numPr>
        <w:tabs>
          <w:tab w:val="left" w:pos="620"/>
        </w:tabs>
        <w:ind w:left="620" w:hanging="420"/>
        <w:rPr>
          <w:sz w:val="24"/>
          <w:szCs w:val="24"/>
        </w:rPr>
      </w:pPr>
      <w:r>
        <w:rPr>
          <w:color w:val="212121"/>
          <w:sz w:val="24"/>
          <w:szCs w:val="24"/>
        </w:rPr>
        <w:t>Личностные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результаты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освоения</w:t>
      </w:r>
      <w:r>
        <w:rPr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включают:</w:t>
      </w:r>
    </w:p>
    <w:p w:rsidR="000140F6" w:rsidRDefault="00C22D75">
      <w:pPr>
        <w:pStyle w:val="ab"/>
        <w:tabs>
          <w:tab w:val="left" w:pos="471"/>
          <w:tab w:val="left" w:pos="472"/>
        </w:tabs>
        <w:spacing w:before="1"/>
        <w:ind w:firstLine="0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осознание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идентичности;</w:t>
      </w:r>
    </w:p>
    <w:p w:rsidR="000140F6" w:rsidRDefault="00C22D75">
      <w:pPr>
        <w:pStyle w:val="ab"/>
        <w:tabs>
          <w:tab w:val="left" w:pos="471"/>
          <w:tab w:val="left" w:pos="472"/>
        </w:tabs>
        <w:ind w:firstLine="0"/>
        <w:jc w:val="left"/>
        <w:rPr>
          <w:color w:val="212121"/>
          <w:sz w:val="24"/>
          <w:szCs w:val="24"/>
        </w:rPr>
      </w:pPr>
      <w:proofErr w:type="spellStart"/>
      <w:r>
        <w:rPr>
          <w:color w:val="212121"/>
          <w:sz w:val="24"/>
          <w:szCs w:val="24"/>
        </w:rPr>
        <w:t>сформированность</w:t>
      </w:r>
      <w:proofErr w:type="spellEnd"/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самостоятельности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инициативы;</w:t>
      </w:r>
    </w:p>
    <w:p w:rsidR="000140F6" w:rsidRDefault="00C22D75">
      <w:pPr>
        <w:pStyle w:val="ab"/>
        <w:tabs>
          <w:tab w:val="left" w:pos="471"/>
          <w:tab w:val="left" w:pos="472"/>
        </w:tabs>
        <w:ind w:firstLine="0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готовность</w:t>
      </w:r>
      <w:r>
        <w:rPr>
          <w:color w:val="212121"/>
          <w:spacing w:val="-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саморазвитию,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самостоятельности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личностному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самоопределению;</w:t>
      </w:r>
    </w:p>
    <w:p w:rsidR="000140F6" w:rsidRDefault="00C22D75">
      <w:pPr>
        <w:pStyle w:val="ab"/>
        <w:tabs>
          <w:tab w:val="left" w:pos="471"/>
          <w:tab w:val="left" w:pos="472"/>
        </w:tabs>
        <w:ind w:firstLine="0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наличие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мотивации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целенаправленной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деятельности;</w:t>
      </w:r>
    </w:p>
    <w:p w:rsidR="000140F6" w:rsidRDefault="00C22D75">
      <w:pPr>
        <w:pStyle w:val="ab"/>
        <w:tabs>
          <w:tab w:val="left" w:pos="471"/>
          <w:tab w:val="left" w:pos="472"/>
        </w:tabs>
        <w:ind w:right="462" w:firstLine="0"/>
        <w:jc w:val="left"/>
        <w:rPr>
          <w:color w:val="212121"/>
          <w:sz w:val="24"/>
          <w:szCs w:val="24"/>
        </w:rPr>
      </w:pPr>
      <w:proofErr w:type="spellStart"/>
      <w:r>
        <w:rPr>
          <w:color w:val="212121"/>
          <w:sz w:val="24"/>
          <w:szCs w:val="24"/>
        </w:rPr>
        <w:t>сформированность</w:t>
      </w:r>
      <w:proofErr w:type="spellEnd"/>
      <w:r>
        <w:rPr>
          <w:color w:val="212121"/>
          <w:spacing w:val="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внутренней</w:t>
      </w:r>
      <w:r>
        <w:rPr>
          <w:color w:val="212121"/>
          <w:spacing w:val="5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позиции</w:t>
      </w:r>
      <w:r>
        <w:rPr>
          <w:color w:val="212121"/>
          <w:spacing w:val="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личности</w:t>
      </w:r>
      <w:r>
        <w:rPr>
          <w:color w:val="212121"/>
          <w:spacing w:val="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5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особого</w:t>
      </w:r>
      <w:r>
        <w:rPr>
          <w:color w:val="212121"/>
          <w:spacing w:val="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ценностного</w:t>
      </w:r>
      <w:r>
        <w:rPr>
          <w:color w:val="212121"/>
          <w:spacing w:val="5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5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5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себе,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окружающим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людям 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 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целом.</w:t>
      </w:r>
    </w:p>
    <w:p w:rsidR="000140F6" w:rsidRDefault="00C22D75">
      <w:pPr>
        <w:pStyle w:val="a7"/>
        <w:ind w:left="200" w:right="452" w:firstLine="0"/>
      </w:pPr>
      <w:r>
        <w:rPr>
          <w:color w:val="212121"/>
        </w:rPr>
        <w:t>Воспитательная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 xml:space="preserve">в </w:t>
      </w:r>
      <w:r>
        <w:t xml:space="preserve">МБОУ </w:t>
      </w:r>
      <w:r>
        <w:rPr>
          <w:color w:val="212121"/>
        </w:rPr>
        <w:t>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i/>
          <w:color w:val="212121"/>
          <w:spacing w:val="-3"/>
        </w:rPr>
        <w:t xml:space="preserve"> </w:t>
      </w:r>
      <w:r>
        <w:rPr>
          <w:color w:val="212121"/>
        </w:rPr>
        <w:t>планируется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аксиологического,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антропологического,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культурно-исторического,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системно-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деятельностного</w:t>
      </w:r>
      <w:proofErr w:type="spellEnd"/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личностно-ориентированного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подходов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принципов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воспитания: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гуманистической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направленности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воспитания,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совместной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взрослых,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следования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нравственному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примеру,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безопасной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жизнедеятельности,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инклюзивности</w:t>
      </w:r>
      <w:proofErr w:type="spellEnd"/>
      <w:r>
        <w:rPr>
          <w:color w:val="212121"/>
        </w:rPr>
        <w:t>,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возрастосообразности</w:t>
      </w:r>
      <w:proofErr w:type="spellEnd"/>
      <w:r>
        <w:rPr>
          <w:color w:val="212121"/>
        </w:rPr>
        <w:t>.</w:t>
      </w:r>
    </w:p>
    <w:p w:rsidR="000140F6" w:rsidRDefault="00C22D75">
      <w:pPr>
        <w:pStyle w:val="ab"/>
        <w:numPr>
          <w:ilvl w:val="1"/>
          <w:numId w:val="10"/>
        </w:numPr>
        <w:tabs>
          <w:tab w:val="left" w:pos="620"/>
        </w:tabs>
        <w:ind w:left="620" w:hanging="420"/>
        <w:rPr>
          <w:sz w:val="24"/>
          <w:szCs w:val="24"/>
        </w:rPr>
      </w:pPr>
      <w:r>
        <w:rPr>
          <w:color w:val="212121"/>
          <w:sz w:val="24"/>
          <w:szCs w:val="24"/>
        </w:rPr>
        <w:t>Направления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воспитания.</w:t>
      </w:r>
    </w:p>
    <w:p w:rsidR="000140F6" w:rsidRDefault="00C22D75">
      <w:pPr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</w:t>
      </w:r>
      <w:r>
        <w:rPr>
          <w:color w:val="212121"/>
          <w:sz w:val="24"/>
          <w:szCs w:val="24"/>
        </w:rPr>
        <w:t>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основным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направлениям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ООО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 отражает готовность обучающихся руководствоваться ценностями и приобретать первоначальный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 основе,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части:</w:t>
      </w:r>
    </w:p>
    <w:p w:rsidR="000140F6" w:rsidRDefault="00C22D75">
      <w:pPr>
        <w:pStyle w:val="ab"/>
        <w:numPr>
          <w:ilvl w:val="0"/>
          <w:numId w:val="9"/>
        </w:numPr>
        <w:tabs>
          <w:tab w:val="left" w:pos="661"/>
        </w:tabs>
        <w:ind w:right="456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Гражданского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способствующего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идентичности, принадлежности к общности граждан Российской Федерации, к народу России как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источнику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власти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субъекту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тысячелетней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государственности,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уважения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правам,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свободам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обязанностям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гражданина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правовой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политической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культуры.</w:t>
      </w:r>
    </w:p>
    <w:p w:rsidR="000140F6" w:rsidRDefault="00C22D75">
      <w:pPr>
        <w:pStyle w:val="ab"/>
        <w:numPr>
          <w:ilvl w:val="0"/>
          <w:numId w:val="9"/>
        </w:numPr>
        <w:tabs>
          <w:tab w:val="left" w:pos="452"/>
        </w:tabs>
        <w:ind w:right="462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Патриотического воспитания, основанного на воспитании любви к родному краю, Родине, своему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народу, уважения к другим народам России; историческое просвещение, </w:t>
      </w:r>
      <w:r>
        <w:rPr>
          <w:color w:val="212121"/>
          <w:sz w:val="24"/>
          <w:szCs w:val="24"/>
        </w:rPr>
        <w:t>формирование российского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сознания, российской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идентичности.</w:t>
      </w:r>
    </w:p>
    <w:p w:rsidR="000140F6" w:rsidRDefault="00C22D75">
      <w:pPr>
        <w:pStyle w:val="ab"/>
        <w:numPr>
          <w:ilvl w:val="0"/>
          <w:numId w:val="9"/>
        </w:numPr>
        <w:tabs>
          <w:tab w:val="left" w:pos="481"/>
        </w:tabs>
        <w:ind w:right="457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Духовно-нравственного воспитания на основе духовно-нравственной культуры народов 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</w:t>
      </w:r>
      <w:r>
        <w:rPr>
          <w:color w:val="212121"/>
          <w:sz w:val="24"/>
          <w:szCs w:val="24"/>
        </w:rPr>
        <w:t>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ценностей;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честности,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доброты,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милосердия,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справедливости,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дружелюбия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взаимопомощи,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уважения к старшим, к памяти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предков.</w:t>
      </w:r>
    </w:p>
    <w:p w:rsidR="000140F6" w:rsidRDefault="00C22D75">
      <w:pPr>
        <w:pStyle w:val="ab"/>
        <w:numPr>
          <w:ilvl w:val="0"/>
          <w:numId w:val="9"/>
        </w:numPr>
        <w:tabs>
          <w:tab w:val="left" w:pos="491"/>
        </w:tabs>
        <w:spacing w:before="1"/>
        <w:ind w:right="465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>Эстетического воспитания, способствующего формированию эстетической культуры на основе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 традицио</w:t>
      </w:r>
      <w:r>
        <w:rPr>
          <w:color w:val="212121"/>
          <w:sz w:val="24"/>
          <w:szCs w:val="24"/>
        </w:rPr>
        <w:t>нных духовных ценностей, приобщение к лучшим образцам отечественного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мирового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искусства.</w:t>
      </w:r>
    </w:p>
    <w:p w:rsidR="000140F6" w:rsidRDefault="00C22D75">
      <w:pPr>
        <w:pStyle w:val="ab"/>
        <w:numPr>
          <w:ilvl w:val="0"/>
          <w:numId w:val="9"/>
        </w:numPr>
        <w:tabs>
          <w:tab w:val="left" w:pos="445"/>
        </w:tabs>
        <w:ind w:right="459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Физического воспитания, ориентированного на формирование культуры здорового образа жизни 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благополучия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физических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способностей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возможностей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состояния здоровья, навыков безопасного поведения в природной и социальной среде, чрезвычайных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ситуациях.</w:t>
      </w:r>
    </w:p>
    <w:p w:rsidR="000140F6" w:rsidRDefault="00C22D75">
      <w:pPr>
        <w:pStyle w:val="ab"/>
        <w:numPr>
          <w:ilvl w:val="0"/>
          <w:numId w:val="9"/>
        </w:numPr>
        <w:tabs>
          <w:tab w:val="left" w:pos="474"/>
        </w:tabs>
        <w:ind w:right="458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Трудового воспитания, основанного на воспитании уважения к труду, трудящимся, результатам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(своего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личностное самовыражение в продуктивном, нравственно достойном труде в российском обществе,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выдающихся результатов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профессиональной деятельности.</w:t>
      </w:r>
    </w:p>
    <w:p w:rsidR="000140F6" w:rsidRDefault="00C22D75">
      <w:pPr>
        <w:pStyle w:val="ab"/>
        <w:numPr>
          <w:ilvl w:val="0"/>
          <w:numId w:val="9"/>
        </w:numPr>
        <w:tabs>
          <w:tab w:val="left" w:pos="623"/>
        </w:tabs>
        <w:ind w:right="460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Экологического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способствующего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</w:t>
      </w:r>
      <w:r>
        <w:rPr>
          <w:color w:val="212121"/>
          <w:sz w:val="24"/>
          <w:szCs w:val="24"/>
        </w:rPr>
        <w:t>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бережного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навыков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охраны,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защиты,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восстановления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природы,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окружающей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среды.</w:t>
      </w:r>
    </w:p>
    <w:p w:rsidR="000140F6" w:rsidRDefault="00C22D75">
      <w:pPr>
        <w:pStyle w:val="ab"/>
        <w:numPr>
          <w:ilvl w:val="0"/>
          <w:numId w:val="9"/>
        </w:numPr>
        <w:tabs>
          <w:tab w:val="left" w:pos="486"/>
        </w:tabs>
        <w:ind w:right="456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Ценности научного познания, ориентированного </w:t>
      </w:r>
      <w:r>
        <w:rPr>
          <w:color w:val="212121"/>
          <w:sz w:val="24"/>
          <w:szCs w:val="24"/>
        </w:rPr>
        <w:t>на воспитание стремления к познанию себя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получению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знаний,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качественного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 и общественных потребностей.</w:t>
      </w:r>
    </w:p>
    <w:p w:rsidR="000140F6" w:rsidRDefault="00C22D75">
      <w:pPr>
        <w:pStyle w:val="ab"/>
        <w:numPr>
          <w:ilvl w:val="1"/>
          <w:numId w:val="10"/>
        </w:numPr>
        <w:tabs>
          <w:tab w:val="left" w:pos="620"/>
        </w:tabs>
        <w:spacing w:before="1"/>
        <w:ind w:left="620" w:hanging="420"/>
        <w:rPr>
          <w:sz w:val="24"/>
          <w:szCs w:val="24"/>
        </w:rPr>
      </w:pPr>
      <w:r>
        <w:rPr>
          <w:color w:val="212121"/>
          <w:sz w:val="24"/>
          <w:szCs w:val="24"/>
        </w:rPr>
        <w:t>Целевые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ориентиры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воспитания.</w:t>
      </w:r>
    </w:p>
    <w:p w:rsidR="000140F6" w:rsidRDefault="00C22D75">
      <w:pPr>
        <w:pStyle w:val="a7"/>
        <w:ind w:left="200" w:right="455" w:firstLine="0"/>
      </w:pPr>
      <w:r>
        <w:rPr>
          <w:color w:val="212121"/>
        </w:rPr>
        <w:t>Требования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личностным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ООП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установлены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ООО.</w:t>
      </w:r>
      <w:r>
        <w:rPr>
          <w:color w:val="212121"/>
          <w:spacing w:val="-57"/>
        </w:rPr>
        <w:t xml:space="preserve"> </w:t>
      </w:r>
    </w:p>
    <w:p w:rsidR="000140F6" w:rsidRDefault="00C22D75">
      <w:pPr>
        <w:spacing w:line="276" w:lineRule="auto"/>
        <w:ind w:firstLine="709"/>
      </w:pPr>
      <w:r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обучающихся подросткового возраста (</w:t>
      </w:r>
      <w:r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обуч</w:t>
      </w:r>
      <w:r>
        <w:rPr>
          <w:rStyle w:val="CharAttribute484"/>
          <w:rFonts w:eastAsia="№Е"/>
          <w:i w:val="0"/>
          <w:sz w:val="24"/>
          <w:szCs w:val="24"/>
        </w:rPr>
        <w:t>ающихся, и, прежде всего, ценностных отношений: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</w:t>
      </w:r>
      <w:r>
        <w:rPr>
          <w:rStyle w:val="CharAttribute484"/>
          <w:rFonts w:eastAsia="№Е"/>
          <w:i w:val="0"/>
          <w:sz w:val="24"/>
          <w:szCs w:val="24"/>
        </w:rPr>
        <w:t xml:space="preserve"> уверенности в завтрашнем дне; </w:t>
      </w:r>
    </w:p>
    <w:p w:rsidR="000140F6" w:rsidRDefault="00C22D75">
      <w:pPr>
        <w:pStyle w:val="ParaAttribute10"/>
        <w:spacing w:line="276" w:lineRule="auto"/>
        <w:ind w:firstLine="709"/>
      </w:pPr>
      <w:proofErr w:type="gramStart"/>
      <w:r>
        <w:rPr>
          <w:rStyle w:val="CharAttribute484"/>
          <w:rFonts w:eastAsia="№Е"/>
          <w:i w:val="0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к природе как источнику жизни на Земле, основе </w:t>
      </w:r>
      <w:r>
        <w:rPr>
          <w:rStyle w:val="CharAttribute484"/>
          <w:rFonts w:eastAsia="№Е"/>
          <w:i w:val="0"/>
          <w:sz w:val="24"/>
          <w:szCs w:val="24"/>
        </w:rPr>
        <w:t xml:space="preserve">самого ее существования, нуждающейся в защите и постоянном внимании со стороны человека; 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</w:t>
      </w:r>
      <w:r>
        <w:rPr>
          <w:rStyle w:val="CharAttribute484"/>
          <w:rFonts w:eastAsia="№Е"/>
          <w:i w:val="0"/>
          <w:sz w:val="24"/>
          <w:szCs w:val="24"/>
        </w:rPr>
        <w:t>мата в своей собственной семье;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к культуре как духовному богатству общества и важному условию ощущения человеком полн</w:t>
      </w:r>
      <w:r>
        <w:rPr>
          <w:rStyle w:val="CharAttribute484"/>
          <w:rFonts w:eastAsia="№Е"/>
          <w:i w:val="0"/>
          <w:sz w:val="24"/>
          <w:szCs w:val="24"/>
        </w:rPr>
        <w:t>оты проживаемой жизни, которое дают ему чтение, музыка, искусство, театр, творческое самовыражение;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к окружающим людям как безусловной и абсолютной ценности, </w:t>
      </w:r>
      <w:r>
        <w:rPr>
          <w:rStyle w:val="CharAttribute484"/>
          <w:rFonts w:eastAsia="№Е"/>
          <w:i w:val="0"/>
          <w:sz w:val="24"/>
          <w:szCs w:val="24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</w:t>
      </w:r>
      <w:r>
        <w:rPr>
          <w:rStyle w:val="CharAttribute484"/>
          <w:rFonts w:eastAsia="№Е"/>
          <w:i w:val="0"/>
          <w:sz w:val="24"/>
          <w:szCs w:val="24"/>
        </w:rPr>
        <w:t>а;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к самим себе как хозяевам своей судьбы, самоопределяющимся </w:t>
      </w:r>
      <w:r>
        <w:rPr>
          <w:rStyle w:val="CharAttribute484"/>
          <w:rFonts w:eastAsia="№Е"/>
          <w:i w:val="0"/>
          <w:sz w:val="24"/>
          <w:szCs w:val="24"/>
        </w:rPr>
        <w:br/>
        <w:t xml:space="preserve">и </w:t>
      </w:r>
      <w:proofErr w:type="spellStart"/>
      <w:r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0140F6" w:rsidRDefault="00C22D75">
      <w:pPr>
        <w:pStyle w:val="ParaAttribute10"/>
        <w:spacing w:line="276" w:lineRule="auto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обучающегося, так как именно ценно</w:t>
      </w:r>
      <w:r>
        <w:rPr>
          <w:rStyle w:val="CharAttribute484"/>
          <w:rFonts w:eastAsia="№Е"/>
          <w:i w:val="0"/>
          <w:sz w:val="24"/>
          <w:szCs w:val="24"/>
        </w:rPr>
        <w:t xml:space="preserve">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</w:t>
      </w:r>
      <w:r>
        <w:rPr>
          <w:rStyle w:val="CharAttribute484"/>
          <w:rFonts w:eastAsia="№Е"/>
          <w:i w:val="0"/>
          <w:sz w:val="24"/>
          <w:szCs w:val="24"/>
        </w:rPr>
        <w:t xml:space="preserve">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</w:t>
      </w:r>
      <w:r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позиции, собственных ценностных ориентаций. Подростковый возраст – </w:t>
      </w:r>
      <w:r>
        <w:rPr>
          <w:rStyle w:val="CharAttribute484"/>
          <w:rFonts w:eastAsia="№Е"/>
          <w:i w:val="0"/>
          <w:sz w:val="24"/>
          <w:szCs w:val="24"/>
        </w:rPr>
        <w:t>наиболее удачный возраст для развития социально значимых отношений обучающихся.</w:t>
      </w:r>
    </w:p>
    <w:p w:rsidR="000140F6" w:rsidRDefault="00C22D75">
      <w:pPr>
        <w:pStyle w:val="a7"/>
        <w:ind w:left="200" w:right="455" w:firstLine="0"/>
      </w:pPr>
      <w:r>
        <w:rPr>
          <w:color w:val="212121"/>
        </w:rPr>
        <w:t>На основании этих требований  представлены целевые ориентиры результатов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 xml:space="preserve">деятельность </w:t>
      </w:r>
      <w:r>
        <w:rPr>
          <w:color w:val="212121"/>
        </w:rPr>
        <w:t>педагогического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коллектива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выполнения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требований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ООО.</w:t>
      </w:r>
    </w:p>
    <w:p w:rsidR="000140F6" w:rsidRDefault="00C22D75">
      <w:pPr>
        <w:pStyle w:val="a7"/>
        <w:ind w:left="200" w:right="455" w:firstLine="0"/>
      </w:pPr>
      <w:r>
        <w:rPr>
          <w:color w:val="212121"/>
        </w:rPr>
        <w:t>Целевые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инвариантным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базовых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(гражданских,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конституциональных)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единство вос</w:t>
      </w:r>
      <w:r>
        <w:rPr>
          <w:color w:val="212121"/>
        </w:rPr>
        <w:t>питания, воспитательного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пространства.</w:t>
      </w:r>
    </w:p>
    <w:p w:rsidR="000140F6" w:rsidRDefault="000140F6">
      <w:pPr>
        <w:pStyle w:val="a7"/>
        <w:ind w:left="200" w:right="455" w:firstLine="0"/>
        <w:rPr>
          <w:color w:val="212121"/>
        </w:rPr>
      </w:pPr>
    </w:p>
    <w:p w:rsidR="000140F6" w:rsidRDefault="00C22D75">
      <w:pPr>
        <w:pStyle w:val="a7"/>
        <w:spacing w:before="1"/>
        <w:ind w:left="200" w:firstLine="0"/>
        <w:rPr>
          <w:b/>
          <w:bCs/>
        </w:rPr>
      </w:pPr>
      <w:r>
        <w:rPr>
          <w:b/>
          <w:bCs/>
          <w:color w:val="212121"/>
        </w:rPr>
        <w:t>Целевые</w:t>
      </w:r>
      <w:r>
        <w:rPr>
          <w:b/>
          <w:bCs/>
          <w:color w:val="212121"/>
          <w:spacing w:val="-4"/>
        </w:rPr>
        <w:t xml:space="preserve"> </w:t>
      </w:r>
      <w:r>
        <w:rPr>
          <w:b/>
          <w:bCs/>
          <w:color w:val="212121"/>
        </w:rPr>
        <w:t>ориентиры</w:t>
      </w:r>
      <w:r>
        <w:rPr>
          <w:b/>
          <w:bCs/>
          <w:color w:val="212121"/>
          <w:spacing w:val="-2"/>
        </w:rPr>
        <w:t xml:space="preserve"> </w:t>
      </w:r>
      <w:r>
        <w:rPr>
          <w:b/>
          <w:bCs/>
          <w:color w:val="212121"/>
        </w:rPr>
        <w:t>результатов</w:t>
      </w:r>
      <w:r>
        <w:rPr>
          <w:b/>
          <w:bCs/>
          <w:color w:val="212121"/>
          <w:spacing w:val="-2"/>
        </w:rPr>
        <w:t xml:space="preserve"> </w:t>
      </w:r>
      <w:r>
        <w:rPr>
          <w:b/>
          <w:bCs/>
          <w:color w:val="212121"/>
        </w:rPr>
        <w:t>воспитания</w:t>
      </w:r>
      <w:r>
        <w:rPr>
          <w:b/>
          <w:bCs/>
          <w:color w:val="212121"/>
          <w:spacing w:val="1"/>
        </w:rPr>
        <w:t xml:space="preserve"> </w:t>
      </w:r>
      <w:r>
        <w:rPr>
          <w:b/>
          <w:bCs/>
          <w:color w:val="212121"/>
        </w:rPr>
        <w:t>на</w:t>
      </w:r>
      <w:r>
        <w:rPr>
          <w:b/>
          <w:bCs/>
          <w:color w:val="212121"/>
          <w:spacing w:val="-6"/>
        </w:rPr>
        <w:t xml:space="preserve"> </w:t>
      </w:r>
      <w:r>
        <w:rPr>
          <w:b/>
          <w:bCs/>
          <w:color w:val="212121"/>
        </w:rPr>
        <w:t>уровне</w:t>
      </w:r>
      <w:r>
        <w:rPr>
          <w:b/>
          <w:bCs/>
          <w:color w:val="212121"/>
          <w:spacing w:val="-2"/>
        </w:rPr>
        <w:t xml:space="preserve"> </w:t>
      </w:r>
      <w:r>
        <w:rPr>
          <w:b/>
          <w:bCs/>
          <w:color w:val="212121"/>
        </w:rPr>
        <w:t>основного</w:t>
      </w:r>
      <w:r>
        <w:rPr>
          <w:b/>
          <w:bCs/>
          <w:color w:val="212121"/>
          <w:spacing w:val="-2"/>
        </w:rPr>
        <w:t xml:space="preserve"> </w:t>
      </w:r>
      <w:r>
        <w:rPr>
          <w:b/>
          <w:bCs/>
          <w:color w:val="212121"/>
        </w:rPr>
        <w:t>общего</w:t>
      </w:r>
      <w:r>
        <w:rPr>
          <w:b/>
          <w:bCs/>
          <w:color w:val="212121"/>
          <w:spacing w:val="-3"/>
        </w:rPr>
        <w:t xml:space="preserve"> </w:t>
      </w:r>
      <w:r>
        <w:rPr>
          <w:b/>
          <w:bCs/>
          <w:color w:val="212121"/>
        </w:rPr>
        <w:t>образования.</w:t>
      </w:r>
    </w:p>
    <w:p w:rsidR="000140F6" w:rsidRDefault="000140F6">
      <w:pPr>
        <w:pStyle w:val="1"/>
      </w:pP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знающий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принимающий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принадлежность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(идентичность)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поликультурном,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многонациональном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многоконфессиональном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мировом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сообществе;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понимающий</w:t>
      </w:r>
      <w:proofErr w:type="gramEnd"/>
      <w:r>
        <w:rPr>
          <w:color w:val="212121"/>
          <w:sz w:val="24"/>
          <w:szCs w:val="24"/>
        </w:rPr>
        <w:t xml:space="preserve"> сопричастность к прошлому, настоящему и будущему народа России, тысячелетней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просвещения,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 сознания;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hanging="364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государственным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символам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праздникам;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59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pacing w:val="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готовность</w:t>
      </w:r>
      <w:r>
        <w:rPr>
          <w:color w:val="212121"/>
          <w:spacing w:val="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выполнению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обязанностей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гражданина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реализации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своих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свобод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свобод,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законных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63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выражающий</w:t>
      </w:r>
      <w:r>
        <w:rPr>
          <w:color w:val="212121"/>
          <w:spacing w:val="4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неприятие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любой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дискриминации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граждан,</w:t>
      </w:r>
      <w:r>
        <w:rPr>
          <w:color w:val="212121"/>
          <w:spacing w:val="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проявлений</w:t>
      </w:r>
      <w:r>
        <w:rPr>
          <w:color w:val="212121"/>
          <w:spacing w:val="4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экстремизма,</w:t>
      </w:r>
      <w:r>
        <w:rPr>
          <w:color w:val="212121"/>
          <w:spacing w:val="4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терроризма,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коррупции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spacing w:before="1"/>
        <w:ind w:right="461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принимающий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класса,</w:t>
      </w:r>
      <w:r>
        <w:rPr>
          <w:color w:val="212121"/>
          <w:spacing w:val="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ориентированный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деятельности.</w:t>
      </w:r>
      <w:proofErr w:type="gramEnd"/>
    </w:p>
    <w:p w:rsidR="000140F6" w:rsidRDefault="00C22D75">
      <w:pPr>
        <w:pStyle w:val="1"/>
        <w:jc w:val="left"/>
      </w:pPr>
      <w:r>
        <w:rPr>
          <w:color w:val="212121"/>
        </w:rPr>
        <w:t>Патриотическое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сознающий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свою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национальную,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этническую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принадлежность,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любящий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свой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народ,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традиции,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культуру;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историческому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культурному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наследию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своего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символам,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праздникам,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памятникам,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традициям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проживающих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стране;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проявляющий интерес к познанию родного языка, истории и культуры своего края, своего народа,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 России;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знающий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нашей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Родины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—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науке,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</w:t>
      </w:r>
      <w:r>
        <w:rPr>
          <w:color w:val="212121"/>
          <w:sz w:val="24"/>
          <w:szCs w:val="24"/>
        </w:rPr>
        <w:t>тве,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спорте,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технологиях,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боевые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подвиги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трудовые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достижения,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героев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защитников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Отечества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прошлом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современности;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hanging="364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принимающий</w:t>
      </w:r>
      <w:proofErr w:type="gramEnd"/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направленности.</w:t>
      </w:r>
    </w:p>
    <w:p w:rsidR="000140F6" w:rsidRDefault="00C22D75">
      <w:pPr>
        <w:pStyle w:val="1"/>
        <w:spacing w:before="1"/>
      </w:pPr>
      <w:r>
        <w:rPr>
          <w:color w:val="212121"/>
        </w:rPr>
        <w:t>Духовно-нравственное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воспитание: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знающий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ориентированный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духовные ценности и нравственные нормы народов России, российского общества в ситуациях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нравственного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выбора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национальной, религиозной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принадлежности);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z w:val="24"/>
          <w:szCs w:val="24"/>
        </w:rPr>
        <w:t xml:space="preserve"> готовность оцениват</w:t>
      </w:r>
      <w:r>
        <w:rPr>
          <w:color w:val="212121"/>
          <w:sz w:val="24"/>
          <w:szCs w:val="24"/>
        </w:rPr>
        <w:t>ь свое поведение и поступки, поведение и поступки других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 с позиций традиционных российских духовно-нравственных ценностей и норм с учетом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осознания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последствий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поступков;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5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z w:val="24"/>
          <w:szCs w:val="24"/>
        </w:rPr>
        <w:t xml:space="preserve"> неприятие антигуманных и асоциальных поступков, поведения, противоре</w:t>
      </w:r>
      <w:r>
        <w:rPr>
          <w:color w:val="212121"/>
          <w:sz w:val="24"/>
          <w:szCs w:val="24"/>
        </w:rPr>
        <w:t>чащих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 духовно-нравственным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нормам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ценностям;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4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сознающий</w:t>
      </w:r>
      <w:proofErr w:type="gramEnd"/>
      <w:r>
        <w:rPr>
          <w:color w:val="212121"/>
          <w:sz w:val="24"/>
          <w:szCs w:val="24"/>
        </w:rPr>
        <w:t xml:space="preserve"> соотношение свободы и ответственности личности в условиях индивидуального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общественного пространства, значение и ценность межнационального, межрелигиозного согласия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</w:t>
      </w:r>
      <w:r>
        <w:rPr>
          <w:color w:val="212121"/>
          <w:sz w:val="24"/>
          <w:szCs w:val="24"/>
        </w:rPr>
        <w:t>одов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умеющий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общаться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людьми разных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вероисповеданий;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4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z w:val="24"/>
          <w:szCs w:val="24"/>
        </w:rPr>
        <w:t xml:space="preserve"> уважение к старшим, к российским традиционным семейным ценностям, институту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брака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союзу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мужчины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женщины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 создания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рождения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детей;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проявляющий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чтению,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родному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языку,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русскому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языку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литературе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части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народа, российского общества.</w:t>
      </w:r>
    </w:p>
    <w:p w:rsidR="000140F6" w:rsidRDefault="00C22D75">
      <w:pPr>
        <w:pStyle w:val="1"/>
      </w:pPr>
      <w:r>
        <w:rPr>
          <w:color w:val="212121"/>
        </w:rPr>
        <w:t>Эстетическое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воспитание: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spacing w:before="1"/>
        <w:ind w:right="464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pacing w:val="3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понимание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ценности</w:t>
      </w:r>
      <w:r>
        <w:rPr>
          <w:color w:val="212121"/>
          <w:spacing w:val="3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отечественного</w:t>
      </w:r>
      <w:r>
        <w:rPr>
          <w:color w:val="212121"/>
          <w:spacing w:val="3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3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мирового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искусства,</w:t>
      </w:r>
      <w:r>
        <w:rPr>
          <w:color w:val="212121"/>
          <w:spacing w:val="3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народных</w:t>
      </w:r>
      <w:r>
        <w:rPr>
          <w:color w:val="212121"/>
          <w:spacing w:val="3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традиций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творчества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58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эмоционально-чувственную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восприимчивость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разным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видам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искусства,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традициям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творчеству своего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других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народов, понимание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влияния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spacing w:before="2" w:line="235" w:lineRule="auto"/>
        <w:ind w:right="462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сознающий</w:t>
      </w:r>
      <w:proofErr w:type="gramEnd"/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роль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художественной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1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средства</w:t>
      </w:r>
      <w:r>
        <w:rPr>
          <w:color w:val="212121"/>
          <w:spacing w:val="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коммуникации</w:t>
      </w:r>
      <w:r>
        <w:rPr>
          <w:color w:val="212121"/>
          <w:spacing w:val="1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самовыражения</w:t>
      </w:r>
      <w:r>
        <w:rPr>
          <w:color w:val="212121"/>
          <w:spacing w:val="1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lastRenderedPageBreak/>
        <w:t>современном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нравственных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традиций 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spacing w:before="1"/>
        <w:ind w:hanging="364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ориентированный</w:t>
      </w:r>
      <w:proofErr w:type="gramEnd"/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самовыражение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творчестве.</w:t>
      </w:r>
    </w:p>
    <w:p w:rsidR="000140F6" w:rsidRDefault="00C22D75">
      <w:pPr>
        <w:pStyle w:val="1"/>
        <w:jc w:val="left"/>
      </w:pPr>
      <w:r>
        <w:rPr>
          <w:color w:val="212121"/>
        </w:rPr>
        <w:t>Физическое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формирование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культуры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здоровья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эмоционального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благополучия:</w:t>
      </w:r>
    </w:p>
    <w:p w:rsidR="000140F6" w:rsidRDefault="00C22D75">
      <w:pPr>
        <w:pStyle w:val="1"/>
        <w:jc w:val="left"/>
        <w:rPr>
          <w:b w:val="0"/>
          <w:bCs w:val="0"/>
        </w:rPr>
      </w:pPr>
      <w:proofErr w:type="gramStart"/>
      <w:r>
        <w:rPr>
          <w:b w:val="0"/>
          <w:bCs w:val="0"/>
          <w:color w:val="212121"/>
        </w:rPr>
        <w:t>понимающий ценность жизни, здоровья и безопасности, значение личных усилий в сохранении</w:t>
      </w:r>
      <w:r>
        <w:rPr>
          <w:b w:val="0"/>
          <w:bCs w:val="0"/>
          <w:color w:val="212121"/>
          <w:spacing w:val="1"/>
        </w:rPr>
        <w:t xml:space="preserve"> </w:t>
      </w:r>
      <w:r>
        <w:rPr>
          <w:b w:val="0"/>
          <w:bCs w:val="0"/>
          <w:color w:val="212121"/>
        </w:rPr>
        <w:t>здоровья, знающий и соблюдающий правила безопасности, безопасного поведения, в том числе в</w:t>
      </w:r>
      <w:r>
        <w:rPr>
          <w:b w:val="0"/>
          <w:bCs w:val="0"/>
          <w:color w:val="212121"/>
          <w:spacing w:val="1"/>
        </w:rPr>
        <w:t xml:space="preserve"> </w:t>
      </w:r>
      <w:r>
        <w:rPr>
          <w:b w:val="0"/>
          <w:bCs w:val="0"/>
          <w:color w:val="212121"/>
        </w:rPr>
        <w:t>информационной</w:t>
      </w:r>
      <w:r>
        <w:rPr>
          <w:b w:val="0"/>
          <w:bCs w:val="0"/>
          <w:color w:val="212121"/>
          <w:spacing w:val="-1"/>
        </w:rPr>
        <w:t xml:space="preserve"> </w:t>
      </w:r>
      <w:r>
        <w:rPr>
          <w:b w:val="0"/>
          <w:bCs w:val="0"/>
          <w:color w:val="212121"/>
        </w:rPr>
        <w:t>среде;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выражающий установку на зд</w:t>
      </w:r>
      <w:r>
        <w:rPr>
          <w:color w:val="212121"/>
          <w:sz w:val="24"/>
          <w:szCs w:val="24"/>
        </w:rPr>
        <w:t>оровый образ жизни (здоровое питание, соблюдение гигиенических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сбалансированный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режим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отдыха,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регулярную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физическую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активность);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проявляющий</w:t>
      </w:r>
      <w:proofErr w:type="gramEnd"/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неприятие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вредных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привычек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(курения,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употребления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алкоголя,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наркотиков,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игровой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иных форм </w:t>
      </w:r>
      <w:r>
        <w:rPr>
          <w:color w:val="212121"/>
          <w:sz w:val="24"/>
          <w:szCs w:val="24"/>
        </w:rPr>
        <w:t>зависимостей), понимание их последствий, вреда для физического и психического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здоровья;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4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умеющий</w:t>
      </w:r>
      <w:proofErr w:type="gramEnd"/>
      <w:r>
        <w:rPr>
          <w:color w:val="212121"/>
          <w:sz w:val="24"/>
          <w:szCs w:val="24"/>
        </w:rPr>
        <w:t xml:space="preserve"> осознавать физическое и эмоциональное состояние (свое и других людей), стремящийся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управлять собственным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состоянием;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способный</w:t>
      </w:r>
      <w:proofErr w:type="gramEnd"/>
      <w:r>
        <w:rPr>
          <w:color w:val="212121"/>
          <w:sz w:val="24"/>
          <w:szCs w:val="24"/>
        </w:rPr>
        <w:t xml:space="preserve"> адаптироваться к ме</w:t>
      </w:r>
      <w:r>
        <w:rPr>
          <w:color w:val="212121"/>
          <w:sz w:val="24"/>
          <w:szCs w:val="24"/>
        </w:rPr>
        <w:t>няющимся социальным, информационным и природным условиям,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стрессовым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ситуациям.</w:t>
      </w:r>
    </w:p>
    <w:p w:rsidR="000140F6" w:rsidRDefault="00C22D75">
      <w:pPr>
        <w:pStyle w:val="1"/>
      </w:pPr>
      <w:r>
        <w:rPr>
          <w:color w:val="212121"/>
        </w:rPr>
        <w:t>Трудовое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уважающий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людей;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проявляющий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практическому изучению профессий и труда различного рода, в том числе на</w:t>
      </w:r>
      <w:r>
        <w:rPr>
          <w:color w:val="212121"/>
          <w:sz w:val="24"/>
          <w:szCs w:val="24"/>
        </w:rPr>
        <w:t xml:space="preserve"> основе применения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знаний;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2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сознающий</w:t>
      </w:r>
      <w:proofErr w:type="gramEnd"/>
      <w:r>
        <w:rPr>
          <w:color w:val="212121"/>
          <w:sz w:val="24"/>
          <w:szCs w:val="24"/>
        </w:rPr>
        <w:t xml:space="preserve"> важность трудолюбия, обучения труду, накопления навыков трудовой деятельности на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протяжении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успешной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самореализации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участвующий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практических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трудовы</w:t>
      </w:r>
      <w:r>
        <w:rPr>
          <w:color w:val="212121"/>
          <w:sz w:val="24"/>
          <w:szCs w:val="24"/>
        </w:rPr>
        <w:t>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задач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технологической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способный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инициировать,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планировать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самостоятельно выполнять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такого рода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5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готовность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осознанному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выбору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построению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траектории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жизненных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потребностей.</w:t>
      </w:r>
    </w:p>
    <w:p w:rsidR="000140F6" w:rsidRDefault="00C22D75">
      <w:pPr>
        <w:pStyle w:val="1"/>
      </w:pPr>
      <w:r>
        <w:rPr>
          <w:color w:val="212121"/>
        </w:rPr>
        <w:t>Экологическое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понимающий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значение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глобальный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характер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экологических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путей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решения,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значение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 человека, общества;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6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сознающий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гражданина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потребителя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условиях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взаимосвязи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природной,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технологической и социальной сред;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выражающий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активное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неприятие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действий,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приносящих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вред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природе;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ориентированный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применение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знаний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естественных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социальных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наук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задач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области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охраны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природы,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планирования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своих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поступков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оценки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возможных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последствий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среды;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hanging="3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участвующий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практической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природоохранной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направленности.</w:t>
      </w:r>
    </w:p>
    <w:p w:rsidR="000140F6" w:rsidRDefault="00C22D75">
      <w:pPr>
        <w:pStyle w:val="1"/>
      </w:pPr>
      <w:r>
        <w:rPr>
          <w:color w:val="212121"/>
        </w:rPr>
        <w:t>Ценность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познания: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63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выражающий</w:t>
      </w:r>
      <w:proofErr w:type="gramEnd"/>
      <w:r>
        <w:rPr>
          <w:color w:val="212121"/>
          <w:spacing w:val="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познавательные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интересы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предметных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областях</w:t>
      </w:r>
      <w:r>
        <w:rPr>
          <w:color w:val="212121"/>
          <w:spacing w:val="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индивидуальных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способностей, достижений;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62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ориентированный</w:t>
      </w:r>
      <w:proofErr w:type="gramEnd"/>
      <w:r>
        <w:rPr>
          <w:color w:val="212121"/>
          <w:sz w:val="24"/>
          <w:szCs w:val="24"/>
        </w:rPr>
        <w:t xml:space="preserve"> в деятельности на научные знания о природе и обществе, взаимосвязях человека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природной и социальной средой;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65"/>
        <w:jc w:val="left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развивающий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различных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средств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накопления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(языковая,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читательская культура,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 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информационной,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цифровой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среде);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52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демонстрирующий</w:t>
      </w:r>
      <w:r>
        <w:rPr>
          <w:color w:val="212121"/>
          <w:spacing w:val="5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навыки</w:t>
      </w:r>
      <w:r>
        <w:rPr>
          <w:color w:val="212121"/>
          <w:spacing w:val="5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наблюдений,</w:t>
      </w:r>
      <w:r>
        <w:rPr>
          <w:color w:val="212121"/>
          <w:spacing w:val="4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накопления</w:t>
      </w:r>
      <w:r>
        <w:rPr>
          <w:color w:val="212121"/>
          <w:spacing w:val="5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фактов,</w:t>
      </w:r>
      <w:r>
        <w:rPr>
          <w:color w:val="212121"/>
          <w:spacing w:val="5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осмысления</w:t>
      </w:r>
      <w:r>
        <w:rPr>
          <w:color w:val="212121"/>
          <w:spacing w:val="5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опыта</w:t>
      </w:r>
      <w:r>
        <w:rPr>
          <w:color w:val="212121"/>
          <w:spacing w:val="5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5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естественн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научной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гуманитарной областях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познания,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исследовательской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деятельности.</w:t>
      </w:r>
    </w:p>
    <w:p w:rsidR="000140F6" w:rsidRDefault="00C22D75">
      <w:pPr>
        <w:pStyle w:val="1"/>
        <w:ind w:left="3978"/>
        <w:jc w:val="left"/>
      </w:pPr>
      <w:r>
        <w:rPr>
          <w:color w:val="212121"/>
        </w:rPr>
        <w:t>2.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Содержательный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раздел</w:t>
      </w:r>
    </w:p>
    <w:p w:rsidR="000140F6" w:rsidRDefault="00C22D75">
      <w:pPr>
        <w:pStyle w:val="ab"/>
        <w:numPr>
          <w:ilvl w:val="1"/>
          <w:numId w:val="8"/>
        </w:numPr>
        <w:tabs>
          <w:tab w:val="left" w:pos="3621"/>
        </w:tabs>
        <w:jc w:val="left"/>
        <w:rPr>
          <w:b/>
          <w:sz w:val="24"/>
          <w:szCs w:val="24"/>
        </w:rPr>
      </w:pPr>
      <w:r>
        <w:rPr>
          <w:b/>
          <w:color w:val="212121"/>
          <w:sz w:val="24"/>
          <w:szCs w:val="24"/>
        </w:rPr>
        <w:t>Уклад</w:t>
      </w:r>
      <w:r>
        <w:rPr>
          <w:b/>
          <w:color w:val="212121"/>
          <w:spacing w:val="-3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образовательной</w:t>
      </w:r>
      <w:r>
        <w:rPr>
          <w:b/>
          <w:color w:val="212121"/>
          <w:spacing w:val="-2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организации</w:t>
      </w:r>
    </w:p>
    <w:p w:rsidR="000140F6" w:rsidRDefault="00C22D75">
      <w:pPr>
        <w:pStyle w:val="a7"/>
        <w:ind w:left="200" w:right="455" w:firstLine="0"/>
      </w:pP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разделе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раскрываются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уклада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</w:t>
      </w:r>
      <w:r>
        <w:rPr>
          <w:color w:val="212121"/>
        </w:rPr>
        <w:t xml:space="preserve">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color w:val="212121"/>
        </w:rPr>
        <w:t xml:space="preserve">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Уклад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порядок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аккумулирует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ключевые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характеристики,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Уклад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color w:val="212121"/>
        </w:rPr>
        <w:t xml:space="preserve"> </w:t>
      </w:r>
      <w:r>
        <w:rPr>
          <w:i/>
          <w:color w:val="212121"/>
        </w:rPr>
        <w:t xml:space="preserve"> </w:t>
      </w:r>
      <w:r>
        <w:rPr>
          <w:color w:val="212121"/>
        </w:rPr>
        <w:t>удерживает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принципы,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нравственную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взаимоотношений,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традиции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воспитания, в основе которых лежат российские базовые ценности, определяет условия и средства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воспитания, отражающие самобытный облик </w:t>
      </w:r>
      <w:r>
        <w:rPr>
          <w:color w:val="212121"/>
        </w:rPr>
        <w:t xml:space="preserve">МБОУ «Татарско-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i/>
          <w:color w:val="212121"/>
        </w:rPr>
        <w:t xml:space="preserve"> </w:t>
      </w:r>
      <w:r>
        <w:rPr>
          <w:color w:val="212121"/>
        </w:rPr>
        <w:t>и ее репутацию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окружающем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образов</w:t>
      </w:r>
      <w:r>
        <w:rPr>
          <w:color w:val="212121"/>
        </w:rPr>
        <w:t>ательном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пространстве, социуме.</w:t>
      </w:r>
    </w:p>
    <w:p w:rsidR="000140F6" w:rsidRDefault="00C22D75">
      <w:pPr>
        <w:spacing w:before="3" w:line="235" w:lineRule="auto"/>
        <w:ind w:left="3249" w:right="2453" w:hanging="1055"/>
        <w:jc w:val="both"/>
        <w:rPr>
          <w:b/>
          <w:i/>
          <w:sz w:val="24"/>
          <w:szCs w:val="24"/>
        </w:rPr>
      </w:pPr>
      <w:r>
        <w:rPr>
          <w:b/>
          <w:color w:val="212121"/>
          <w:sz w:val="24"/>
          <w:szCs w:val="24"/>
        </w:rPr>
        <w:t>Характеристики уклада, особенностей условий воспитания</w:t>
      </w:r>
      <w:r>
        <w:rPr>
          <w:b/>
          <w:color w:val="212121"/>
          <w:spacing w:val="-57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в</w:t>
      </w:r>
      <w:r>
        <w:rPr>
          <w:b/>
          <w:color w:val="212121"/>
          <w:spacing w:val="-1"/>
          <w:sz w:val="24"/>
          <w:szCs w:val="24"/>
        </w:rPr>
        <w:t xml:space="preserve">  МБОУ «Татарск</w:t>
      </w:r>
      <w:proofErr w:type="gramStart"/>
      <w:r>
        <w:rPr>
          <w:b/>
          <w:color w:val="212121"/>
          <w:spacing w:val="-1"/>
          <w:sz w:val="24"/>
          <w:szCs w:val="24"/>
        </w:rPr>
        <w:t>о-</w:t>
      </w:r>
      <w:proofErr w:type="gramEnd"/>
      <w:r>
        <w:rPr>
          <w:b/>
          <w:color w:val="212121"/>
          <w:spacing w:val="-1"/>
          <w:sz w:val="24"/>
          <w:szCs w:val="24"/>
        </w:rPr>
        <w:t xml:space="preserve"> Танаевская СОШ имени </w:t>
      </w:r>
      <w:proofErr w:type="spellStart"/>
      <w:r>
        <w:rPr>
          <w:b/>
          <w:color w:val="212121"/>
          <w:spacing w:val="-1"/>
          <w:sz w:val="24"/>
          <w:szCs w:val="24"/>
        </w:rPr>
        <w:t>Афзала</w:t>
      </w:r>
      <w:proofErr w:type="spellEnd"/>
      <w:r>
        <w:rPr>
          <w:b/>
          <w:color w:val="212121"/>
          <w:spacing w:val="-1"/>
          <w:sz w:val="24"/>
          <w:szCs w:val="24"/>
        </w:rPr>
        <w:t xml:space="preserve"> Шамова»</w:t>
      </w:r>
    </w:p>
    <w:p w:rsidR="000140F6" w:rsidRDefault="000140F6">
      <w:pPr>
        <w:spacing w:before="3" w:line="235" w:lineRule="auto"/>
        <w:ind w:left="3249" w:right="2453" w:hanging="1055"/>
        <w:jc w:val="both"/>
        <w:rPr>
          <w:b/>
          <w:i/>
          <w:sz w:val="24"/>
          <w:szCs w:val="24"/>
        </w:rPr>
      </w:pPr>
    </w:p>
    <w:p w:rsidR="000140F6" w:rsidRDefault="00C22D75">
      <w:pPr>
        <w:spacing w:before="3" w:line="276" w:lineRule="auto"/>
        <w:ind w:left="200" w:right="453" w:firstLine="28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МБОУ </w:t>
      </w:r>
      <w:r>
        <w:rPr>
          <w:color w:val="212121"/>
          <w:spacing w:val="1"/>
          <w:sz w:val="24"/>
          <w:szCs w:val="24"/>
        </w:rPr>
        <w:t>«Татарск</w:t>
      </w:r>
      <w:proofErr w:type="gramStart"/>
      <w:r>
        <w:rPr>
          <w:color w:val="212121"/>
          <w:spacing w:val="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pacing w:val="1"/>
          <w:sz w:val="24"/>
          <w:szCs w:val="24"/>
        </w:rPr>
        <w:t>Афзала</w:t>
      </w:r>
      <w:proofErr w:type="spellEnd"/>
      <w:r>
        <w:rPr>
          <w:color w:val="212121"/>
          <w:spacing w:val="1"/>
          <w:sz w:val="24"/>
          <w:szCs w:val="24"/>
        </w:rPr>
        <w:t xml:space="preserve"> Шамова»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расположено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деревне Татарское </w:t>
      </w:r>
      <w:proofErr w:type="spellStart"/>
      <w:r>
        <w:rPr>
          <w:sz w:val="24"/>
          <w:szCs w:val="24"/>
        </w:rPr>
        <w:t>Танаево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Зеленодольского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района Республики Татарстан. Территория школы имеет около 1,1 га земли. На земельном участке выделены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зоны: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учебно-опытная,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физкультурно-спортивная.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учебно-опытном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участке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ежегодно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коллектив колы выращивает овощи для реализации </w:t>
      </w:r>
      <w:r>
        <w:rPr>
          <w:sz w:val="24"/>
          <w:szCs w:val="24"/>
        </w:rPr>
        <w:t>и питания учащихся, а также для прохождения летней 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практики учащимися 5-11 классов. Спортзал,  спортивная площадка для игр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футбол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баскетбол,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площадка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волейбола,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детская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площадка,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спортивные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инвентари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дают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соответ</w:t>
      </w:r>
      <w:r>
        <w:rPr>
          <w:sz w:val="24"/>
          <w:szCs w:val="24"/>
        </w:rPr>
        <w:t>ствующих</w:t>
      </w:r>
      <w:r>
        <w:rPr>
          <w:spacing w:val="1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модулей</w:t>
      </w:r>
      <w:proofErr w:type="gramEnd"/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курсу,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12"/>
          <w:sz w:val="24"/>
          <w:szCs w:val="24"/>
        </w:rPr>
        <w:t xml:space="preserve"> МБОУ </w:t>
      </w:r>
      <w:r>
        <w:rPr>
          <w:color w:val="212121"/>
          <w:spacing w:val="12"/>
          <w:sz w:val="24"/>
          <w:szCs w:val="24"/>
        </w:rPr>
        <w:t>«Татарск</w:t>
      </w:r>
      <w:proofErr w:type="gramStart"/>
      <w:r>
        <w:rPr>
          <w:color w:val="212121"/>
          <w:spacing w:val="12"/>
          <w:sz w:val="24"/>
          <w:szCs w:val="24"/>
        </w:rPr>
        <w:t>о-</w:t>
      </w:r>
      <w:proofErr w:type="gramEnd"/>
      <w:r>
        <w:rPr>
          <w:color w:val="212121"/>
          <w:spacing w:val="12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pacing w:val="12"/>
          <w:sz w:val="24"/>
          <w:szCs w:val="24"/>
        </w:rPr>
        <w:t>Афзала</w:t>
      </w:r>
      <w:proofErr w:type="spellEnd"/>
      <w:r>
        <w:rPr>
          <w:color w:val="212121"/>
          <w:spacing w:val="12"/>
          <w:sz w:val="24"/>
          <w:szCs w:val="24"/>
        </w:rPr>
        <w:t xml:space="preserve"> Шамова»</w:t>
      </w:r>
      <w:r>
        <w:rPr>
          <w:sz w:val="24"/>
          <w:szCs w:val="24"/>
        </w:rPr>
        <w:t xml:space="preserve"> является средней общеобразовательной школой, численность обучающихся на 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составляет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70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численность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учителей.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-53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образование, среднее общее образование. Социокультурная среда села более консервативна и традиционна,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сохраняется внутреннее духовное богатство, бережное отношение к Родине и природе. Сельская природная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среда естественна и приближена к людям. Учащиеся приезжают на автобусах из 4 близлежащих деревень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Мамадыш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Акилово</w:t>
      </w:r>
      <w:proofErr w:type="spellEnd"/>
      <w:r>
        <w:rPr>
          <w:sz w:val="24"/>
          <w:szCs w:val="24"/>
        </w:rPr>
        <w:t>,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Карашам</w:t>
      </w:r>
      <w:proofErr w:type="spellEnd"/>
      <w:r>
        <w:rPr>
          <w:sz w:val="24"/>
          <w:szCs w:val="24"/>
        </w:rPr>
        <w:t>,</w:t>
      </w:r>
      <w:r>
        <w:rPr>
          <w:spacing w:val="-11"/>
          <w:sz w:val="24"/>
          <w:szCs w:val="24"/>
        </w:rPr>
        <w:t xml:space="preserve"> Русское </w:t>
      </w:r>
      <w:proofErr w:type="spellStart"/>
      <w:r>
        <w:rPr>
          <w:spacing w:val="-11"/>
          <w:sz w:val="24"/>
          <w:szCs w:val="24"/>
        </w:rPr>
        <w:t>Азелеево</w:t>
      </w:r>
      <w:proofErr w:type="spellEnd"/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Татарское </w:t>
      </w:r>
      <w:proofErr w:type="spellStart"/>
      <w:r>
        <w:rPr>
          <w:spacing w:val="-10"/>
          <w:sz w:val="24"/>
          <w:szCs w:val="24"/>
        </w:rPr>
        <w:t>Нар</w:t>
      </w:r>
      <w:r>
        <w:rPr>
          <w:spacing w:val="-10"/>
          <w:sz w:val="24"/>
          <w:szCs w:val="24"/>
        </w:rPr>
        <w:t>атлы</w:t>
      </w:r>
      <w:proofErr w:type="spellEnd"/>
      <w:r>
        <w:rPr>
          <w:sz w:val="24"/>
          <w:szCs w:val="24"/>
        </w:rPr>
        <w:t>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учащийся</w:t>
      </w:r>
      <w:r>
        <w:rPr>
          <w:spacing w:val="-53"/>
          <w:sz w:val="24"/>
          <w:szCs w:val="24"/>
        </w:rPr>
        <w:t xml:space="preserve"> </w:t>
      </w:r>
      <w:r>
        <w:rPr>
          <w:sz w:val="24"/>
          <w:szCs w:val="24"/>
        </w:rPr>
        <w:t>приносит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уклад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естественную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собственного обитания. В небольшом коллективе интенсивнее идет процесс установления межличностных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контактов, существует реальная возмо</w:t>
      </w:r>
      <w:r>
        <w:rPr>
          <w:sz w:val="24"/>
          <w:szCs w:val="24"/>
        </w:rPr>
        <w:t>жность проявить себя в общем деле. В школе и в селе все на виду,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обособленности между классами, учащимися разного возраста. Таким образом, создавая условия </w:t>
      </w:r>
      <w:r>
        <w:rPr>
          <w:sz w:val="24"/>
          <w:szCs w:val="24"/>
        </w:rPr>
        <w:t>для 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выбору форм, способов самореализации на основе освоения общечеловеческих ценностей, учитывается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сельской школы.</w:t>
      </w:r>
    </w:p>
    <w:p w:rsidR="000140F6" w:rsidRDefault="00C22D75">
      <w:pPr>
        <w:spacing w:before="149" w:line="276" w:lineRule="auto"/>
        <w:ind w:left="200" w:right="452" w:firstLine="283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воспитания сотрудничаем с Татарско-Танаевским сельским домом культуры, с Татарско-Танаевской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сельской библ</w:t>
      </w:r>
      <w:r>
        <w:rPr>
          <w:sz w:val="24"/>
          <w:szCs w:val="24"/>
        </w:rPr>
        <w:t xml:space="preserve">иотекой, с </w:t>
      </w:r>
      <w:proofErr w:type="spellStart"/>
      <w:r>
        <w:rPr>
          <w:sz w:val="24"/>
          <w:szCs w:val="24"/>
        </w:rPr>
        <w:t>Мамадыш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Акиловским</w:t>
      </w:r>
      <w:proofErr w:type="spellEnd"/>
      <w:r>
        <w:rPr>
          <w:sz w:val="24"/>
          <w:szCs w:val="24"/>
        </w:rPr>
        <w:t xml:space="preserve"> сельским домом культуры, с </w:t>
      </w:r>
      <w:proofErr w:type="spellStart"/>
      <w:r>
        <w:rPr>
          <w:sz w:val="24"/>
          <w:szCs w:val="24"/>
        </w:rPr>
        <w:t>Карашамским</w:t>
      </w:r>
      <w:proofErr w:type="spellEnd"/>
      <w:r>
        <w:rPr>
          <w:sz w:val="24"/>
          <w:szCs w:val="24"/>
        </w:rPr>
        <w:t xml:space="preserve"> сельским домом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культуры, музеем  в </w:t>
      </w:r>
      <w:proofErr w:type="gramStart"/>
      <w:r>
        <w:rPr>
          <w:sz w:val="24"/>
          <w:szCs w:val="24"/>
        </w:rPr>
        <w:t>Татарское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Танаево</w:t>
      </w:r>
      <w:proofErr w:type="spellEnd"/>
      <w:r>
        <w:rPr>
          <w:sz w:val="24"/>
          <w:szCs w:val="24"/>
        </w:rPr>
        <w:t xml:space="preserve">, 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главой</w:t>
      </w:r>
      <w:r>
        <w:rPr>
          <w:spacing w:val="-15"/>
          <w:sz w:val="24"/>
          <w:szCs w:val="24"/>
        </w:rPr>
        <w:t xml:space="preserve"> </w:t>
      </w:r>
      <w:proofErr w:type="spellStart"/>
      <w:r>
        <w:rPr>
          <w:spacing w:val="-15"/>
          <w:sz w:val="24"/>
          <w:szCs w:val="24"/>
        </w:rPr>
        <w:t>Акилов</w:t>
      </w:r>
      <w:r>
        <w:rPr>
          <w:sz w:val="24"/>
          <w:szCs w:val="24"/>
        </w:rPr>
        <w:t>ского</w:t>
      </w:r>
      <w:proofErr w:type="spellEnd"/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сельского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поселения.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Принимаем участие в проектах, конкурсах, фестивалях и мероприятиях муниципального, республик</w:t>
      </w:r>
      <w:r>
        <w:rPr>
          <w:sz w:val="24"/>
          <w:szCs w:val="24"/>
        </w:rPr>
        <w:t>анского,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всероссийского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межрегионального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уровней.</w:t>
      </w:r>
    </w:p>
    <w:p w:rsidR="000140F6" w:rsidRDefault="00C22D75">
      <w:pPr>
        <w:spacing w:before="151" w:line="276" w:lineRule="auto"/>
        <w:ind w:left="200" w:right="454" w:firstLine="33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отряды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«Дружба»,</w:t>
      </w:r>
      <w:r>
        <w:rPr>
          <w:spacing w:val="1"/>
          <w:sz w:val="24"/>
          <w:szCs w:val="24"/>
        </w:rPr>
        <w:t xml:space="preserve"> ЮИ</w:t>
      </w:r>
      <w:r>
        <w:rPr>
          <w:sz w:val="24"/>
          <w:szCs w:val="24"/>
        </w:rPr>
        <w:t>Д «Светофор»,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ДЮП,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>».</w:t>
      </w:r>
    </w:p>
    <w:p w:rsidR="000140F6" w:rsidRDefault="00C22D75">
      <w:pPr>
        <w:spacing w:before="150" w:line="276" w:lineRule="auto"/>
        <w:ind w:left="200" w:right="456" w:firstLine="283"/>
        <w:jc w:val="both"/>
        <w:rPr>
          <w:sz w:val="24"/>
          <w:szCs w:val="24"/>
        </w:rPr>
      </w:pPr>
      <w:r>
        <w:rPr>
          <w:sz w:val="24"/>
          <w:szCs w:val="24"/>
        </w:rPr>
        <w:t>Значимые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всероссийские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проекты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которыхМБОУ</w:t>
      </w:r>
      <w:proofErr w:type="spellEnd"/>
      <w:r>
        <w:rPr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spacing w:val="-53"/>
          <w:sz w:val="24"/>
          <w:szCs w:val="24"/>
        </w:rPr>
        <w:t xml:space="preserve"> </w:t>
      </w:r>
      <w:r>
        <w:rPr>
          <w:sz w:val="24"/>
          <w:szCs w:val="24"/>
        </w:rPr>
        <w:t>принимает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участие:</w:t>
      </w:r>
    </w:p>
    <w:p w:rsidR="000140F6" w:rsidRDefault="00C22D75">
      <w:pPr>
        <w:spacing w:before="150"/>
        <w:ind w:left="483"/>
        <w:jc w:val="both"/>
        <w:rPr>
          <w:sz w:val="24"/>
          <w:szCs w:val="24"/>
        </w:rPr>
      </w:pPr>
      <w:r>
        <w:rPr>
          <w:sz w:val="24"/>
          <w:szCs w:val="24"/>
        </w:rPr>
        <w:t>РДДМ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«Движение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первых».</w:t>
      </w:r>
    </w:p>
    <w:p w:rsidR="000140F6" w:rsidRDefault="00C22D75">
      <w:pPr>
        <w:spacing w:before="189"/>
        <w:ind w:left="483" w:right="7592"/>
        <w:jc w:val="both"/>
        <w:rPr>
          <w:sz w:val="24"/>
          <w:szCs w:val="24"/>
        </w:rPr>
      </w:pPr>
      <w:r>
        <w:rPr>
          <w:sz w:val="24"/>
          <w:szCs w:val="24"/>
        </w:rPr>
        <w:t>Школьный театр</w:t>
      </w:r>
    </w:p>
    <w:p w:rsidR="000140F6" w:rsidRDefault="00C22D75">
      <w:pPr>
        <w:spacing w:before="189"/>
        <w:ind w:left="483" w:right="7592"/>
        <w:jc w:val="both"/>
        <w:rPr>
          <w:sz w:val="24"/>
          <w:szCs w:val="24"/>
        </w:rPr>
      </w:pP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Школьный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музей.</w:t>
      </w:r>
    </w:p>
    <w:p w:rsidR="000140F6" w:rsidRDefault="000140F6">
      <w:pPr>
        <w:spacing w:before="189"/>
        <w:ind w:left="483" w:right="7592"/>
        <w:jc w:val="both"/>
        <w:rPr>
          <w:sz w:val="24"/>
          <w:szCs w:val="24"/>
        </w:rPr>
      </w:pPr>
    </w:p>
    <w:p w:rsidR="000140F6" w:rsidRDefault="00C22D75">
      <w:pPr>
        <w:spacing w:line="276" w:lineRule="auto"/>
        <w:ind w:left="200" w:right="453" w:firstLine="283"/>
        <w:jc w:val="both"/>
        <w:rPr>
          <w:sz w:val="24"/>
          <w:szCs w:val="24"/>
        </w:rPr>
      </w:pP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ритуалы: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еженедельная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линейка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поднятием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 флага РФ; проводятся Вахты Памяти, участвуем в социально зна</w:t>
      </w:r>
      <w:r>
        <w:rPr>
          <w:sz w:val="24"/>
          <w:szCs w:val="24"/>
        </w:rPr>
        <w:t>чимых акциях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проектах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направлениям «Спасибо, Учитель!», «Спасибо, Ветеран!», «Моя права и обязанности», «Папа, мама и я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семья», «Здравствуй, студент!»</w:t>
      </w:r>
      <w:proofErr w:type="gramStart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0140F6" w:rsidRDefault="00C22D75">
      <w:pPr>
        <w:ind w:firstLine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МБОУ </w:t>
      </w:r>
      <w:r>
        <w:rPr>
          <w:color w:val="212121"/>
          <w:sz w:val="24"/>
          <w:szCs w:val="24"/>
        </w:rPr>
        <w:t>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sz w:val="24"/>
          <w:szCs w:val="24"/>
        </w:rPr>
        <w:t xml:space="preserve">  в самосознании педагогическ</w:t>
      </w:r>
      <w:r>
        <w:rPr>
          <w:sz w:val="24"/>
          <w:szCs w:val="24"/>
        </w:rPr>
        <w:t>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</w:t>
      </w:r>
      <w:r>
        <w:rPr>
          <w:sz w:val="24"/>
          <w:szCs w:val="24"/>
        </w:rPr>
        <w:t>льного народа России.</w:t>
      </w:r>
    </w:p>
    <w:p w:rsidR="000140F6" w:rsidRDefault="00C22D75">
      <w:pPr>
        <w:jc w:val="both"/>
        <w:rPr>
          <w:sz w:val="24"/>
          <w:szCs w:val="24"/>
        </w:rPr>
      </w:pPr>
      <w:r>
        <w:rPr>
          <w:sz w:val="24"/>
          <w:szCs w:val="24"/>
        </w:rPr>
        <w:t>В нашей школе являются традициями: линейка, посвященная Дню знаний и Последнему звонку, день самоуправления в честь Дня учителя, новогодние праздник, праздник для мам, посвящение в защитники Отечества, «А ну-ка, парни!», «А, ну-ка, де</w:t>
      </w:r>
      <w:r>
        <w:rPr>
          <w:sz w:val="24"/>
          <w:szCs w:val="24"/>
        </w:rPr>
        <w:t xml:space="preserve">вушки!», Праздник </w:t>
      </w:r>
      <w:proofErr w:type="spellStart"/>
      <w:r>
        <w:rPr>
          <w:sz w:val="24"/>
          <w:szCs w:val="24"/>
        </w:rPr>
        <w:t>Навруз</w:t>
      </w:r>
      <w:proofErr w:type="spellEnd"/>
      <w:r>
        <w:rPr>
          <w:sz w:val="24"/>
          <w:szCs w:val="24"/>
        </w:rPr>
        <w:t xml:space="preserve">, мероприятия ко Дню Победы, встреча </w:t>
      </w:r>
      <w:r>
        <w:rPr>
          <w:sz w:val="24"/>
          <w:szCs w:val="24"/>
        </w:rPr>
        <w:lastRenderedPageBreak/>
        <w:t xml:space="preserve">со студентами из нашей школы, встречи с учителями-ветеранами. Основные традиции воспитания являются в МБОУ </w:t>
      </w:r>
      <w:r>
        <w:rPr>
          <w:color w:val="212121"/>
          <w:sz w:val="24"/>
          <w:szCs w:val="24"/>
        </w:rPr>
        <w:t>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sz w:val="24"/>
          <w:szCs w:val="24"/>
        </w:rPr>
        <w:t xml:space="preserve"> стержнем годового цикла воспитательной ра</w:t>
      </w:r>
      <w:r>
        <w:rPr>
          <w:sz w:val="24"/>
          <w:szCs w:val="24"/>
        </w:rPr>
        <w:t>боты школы, являются основными школьными делами, через которые осуществляется интеграция воспитательных усилий педагогических работников;</w:t>
      </w:r>
    </w:p>
    <w:p w:rsidR="000140F6" w:rsidRDefault="00C22D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важной чертой каждого ключевого дела и </w:t>
      </w:r>
      <w:proofErr w:type="gramStart"/>
      <w:r>
        <w:rPr>
          <w:sz w:val="24"/>
          <w:szCs w:val="24"/>
        </w:rPr>
        <w:t>большинства</w:t>
      </w:r>
      <w:proofErr w:type="gramEnd"/>
      <w:r>
        <w:rPr>
          <w:sz w:val="24"/>
          <w:szCs w:val="24"/>
        </w:rPr>
        <w:t xml:space="preserve"> используемых для воспитания других совместных дел педагогических ра</w:t>
      </w:r>
      <w:r>
        <w:rPr>
          <w:sz w:val="24"/>
          <w:szCs w:val="24"/>
        </w:rPr>
        <w:t>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140F6" w:rsidRDefault="00C22D75">
      <w:pPr>
        <w:rPr>
          <w:sz w:val="24"/>
          <w:szCs w:val="24"/>
        </w:rPr>
      </w:pPr>
      <w:r>
        <w:rPr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</w:t>
      </w:r>
      <w:r>
        <w:rPr>
          <w:sz w:val="24"/>
          <w:szCs w:val="24"/>
        </w:rPr>
        <w:t>тных делах (от пассивного наблюдателя до организатора);</w:t>
      </w:r>
    </w:p>
    <w:p w:rsidR="000140F6" w:rsidRDefault="00C22D75">
      <w:pPr>
        <w:rPr>
          <w:sz w:val="24"/>
          <w:szCs w:val="24"/>
        </w:rPr>
      </w:pPr>
      <w:r>
        <w:rPr>
          <w:sz w:val="24"/>
          <w:szCs w:val="24"/>
        </w:rPr>
        <w:t xml:space="preserve">в проведении общешкольных дел отсутствует </w:t>
      </w:r>
      <w:proofErr w:type="spellStart"/>
      <w:r>
        <w:rPr>
          <w:sz w:val="24"/>
          <w:szCs w:val="24"/>
        </w:rPr>
        <w:t>соревновательность</w:t>
      </w:r>
      <w:proofErr w:type="spellEnd"/>
      <w:r>
        <w:rPr>
          <w:sz w:val="24"/>
          <w:szCs w:val="24"/>
        </w:rPr>
        <w:t xml:space="preserve"> между классами, поощряется конструктивное </w:t>
      </w:r>
      <w:proofErr w:type="spellStart"/>
      <w:r>
        <w:rPr>
          <w:sz w:val="24"/>
          <w:szCs w:val="24"/>
        </w:rPr>
        <w:t>межвозрастное</w:t>
      </w:r>
      <w:proofErr w:type="spellEnd"/>
      <w:r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0140F6" w:rsidRDefault="00C22D75">
      <w:pPr>
        <w:rPr>
          <w:sz w:val="24"/>
          <w:szCs w:val="24"/>
        </w:rPr>
      </w:pPr>
      <w:r>
        <w:rPr>
          <w:sz w:val="24"/>
          <w:szCs w:val="24"/>
        </w:rPr>
        <w:t>педагогические работн</w:t>
      </w:r>
      <w:r>
        <w:rPr>
          <w:sz w:val="24"/>
          <w:szCs w:val="24"/>
        </w:rPr>
        <w:t>ики школы ориентируются на формирование коллективов в рамках школьных классов, кружков, секций и внеурочных занятий, на установление в них доброжелательных и товарищеских взаимоотношений;</w:t>
      </w:r>
    </w:p>
    <w:p w:rsidR="000140F6" w:rsidRDefault="00C22D75">
      <w:pPr>
        <w:jc w:val="both"/>
        <w:rPr>
          <w:sz w:val="24"/>
          <w:szCs w:val="24"/>
        </w:rPr>
      </w:pPr>
      <w:r>
        <w:rPr>
          <w:sz w:val="24"/>
          <w:szCs w:val="24"/>
        </w:rPr>
        <w:t>В школе учащиеся занимаются на театральном кружке совместно с библио</w:t>
      </w:r>
      <w:r>
        <w:rPr>
          <w:sz w:val="24"/>
          <w:szCs w:val="24"/>
        </w:rPr>
        <w:t>текарем сельской библиотеки и учителя родног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>татарского) языка и уже имеют хорошие результаты.</w:t>
      </w:r>
    </w:p>
    <w:p w:rsidR="000140F6" w:rsidRDefault="00C22D75">
      <w:pPr>
        <w:jc w:val="both"/>
        <w:rPr>
          <w:sz w:val="24"/>
          <w:szCs w:val="24"/>
        </w:rPr>
      </w:pPr>
      <w:r>
        <w:rPr>
          <w:sz w:val="24"/>
          <w:szCs w:val="24"/>
        </w:rPr>
        <w:t>Для того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чтобы предотвратить проблемные зоны,  препятствия к достижению эффективных результатов в воспитательной деятельности при сотрудничестве с родителями в</w:t>
      </w:r>
      <w:r>
        <w:rPr>
          <w:sz w:val="24"/>
          <w:szCs w:val="24"/>
        </w:rPr>
        <w:t xml:space="preserve"> школе практикуется:</w:t>
      </w:r>
    </w:p>
    <w:p w:rsidR="000140F6" w:rsidRDefault="00C22D75">
      <w:pPr>
        <w:jc w:val="both"/>
        <w:rPr>
          <w:sz w:val="24"/>
          <w:szCs w:val="24"/>
        </w:rPr>
      </w:pPr>
      <w:r>
        <w:rPr>
          <w:sz w:val="24"/>
          <w:szCs w:val="24"/>
        </w:rPr>
        <w:t>Привлечение</w:t>
      </w:r>
      <w:r>
        <w:rPr>
          <w:sz w:val="24"/>
          <w:szCs w:val="24"/>
        </w:rPr>
        <w:tab/>
        <w:t>родительской</w:t>
      </w:r>
      <w:r>
        <w:rPr>
          <w:sz w:val="24"/>
          <w:szCs w:val="24"/>
        </w:rPr>
        <w:tab/>
        <w:t>общественности</w:t>
      </w:r>
      <w:r>
        <w:rPr>
          <w:sz w:val="24"/>
          <w:szCs w:val="24"/>
        </w:rPr>
        <w:tab/>
        <w:t>к</w:t>
      </w:r>
      <w:r>
        <w:rPr>
          <w:sz w:val="24"/>
          <w:szCs w:val="24"/>
        </w:rPr>
        <w:tab/>
        <w:t>планированию,</w:t>
      </w:r>
      <w:r>
        <w:rPr>
          <w:sz w:val="24"/>
          <w:szCs w:val="24"/>
        </w:rPr>
        <w:tab/>
        <w:t>организации,</w:t>
      </w:r>
      <w:r>
        <w:rPr>
          <w:sz w:val="24"/>
          <w:szCs w:val="24"/>
        </w:rPr>
        <w:tab/>
        <w:t>проведению воспитательных событий и воспитательных дел, а также их анализу.</w:t>
      </w:r>
    </w:p>
    <w:p w:rsidR="000140F6" w:rsidRDefault="00C22D75">
      <w:pPr>
        <w:jc w:val="both"/>
        <w:rPr>
          <w:sz w:val="24"/>
          <w:szCs w:val="24"/>
        </w:rPr>
      </w:pPr>
      <w:r>
        <w:rPr>
          <w:sz w:val="24"/>
          <w:szCs w:val="24"/>
        </w:rPr>
        <w:t>Поощрение деятельности активных родителей.</w:t>
      </w:r>
    </w:p>
    <w:p w:rsidR="000140F6" w:rsidRDefault="00C22D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Внедрение нестандартных форм организации </w:t>
      </w:r>
      <w:r>
        <w:rPr>
          <w:sz w:val="24"/>
          <w:szCs w:val="24"/>
        </w:rPr>
        <w:t>родительских собраний и индивидуальных встреч с родителями.</w:t>
      </w:r>
    </w:p>
    <w:p w:rsidR="000140F6" w:rsidRDefault="00C22D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Привлечение творческих родителей к участию на фестивале «Без </w:t>
      </w:r>
      <w:proofErr w:type="spellStart"/>
      <w:r>
        <w:rPr>
          <w:sz w:val="24"/>
          <w:szCs w:val="24"/>
        </w:rPr>
        <w:t>бергэ</w:t>
      </w:r>
      <w:proofErr w:type="spellEnd"/>
      <w:r>
        <w:rPr>
          <w:sz w:val="24"/>
          <w:szCs w:val="24"/>
        </w:rPr>
        <w:t>», конкурсу родительских комитетов «Секреты дружного класса».</w:t>
      </w:r>
    </w:p>
    <w:p w:rsidR="000140F6" w:rsidRDefault="000140F6">
      <w:pPr>
        <w:jc w:val="center"/>
        <w:rPr>
          <w:sz w:val="24"/>
          <w:szCs w:val="24"/>
        </w:rPr>
      </w:pPr>
    </w:p>
    <w:p w:rsidR="000140F6" w:rsidRDefault="00C22D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Нормы этикета обучающихся МБОУ </w:t>
      </w:r>
      <w:r>
        <w:rPr>
          <w:b/>
          <w:color w:val="212121"/>
          <w:sz w:val="24"/>
          <w:szCs w:val="24"/>
        </w:rPr>
        <w:t>«Татарск</w:t>
      </w:r>
      <w:proofErr w:type="gramStart"/>
      <w:r>
        <w:rPr>
          <w:b/>
          <w:color w:val="212121"/>
          <w:sz w:val="24"/>
          <w:szCs w:val="24"/>
        </w:rPr>
        <w:t>о-</w:t>
      </w:r>
      <w:proofErr w:type="gramEnd"/>
      <w:r>
        <w:rPr>
          <w:b/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b/>
          <w:color w:val="212121"/>
          <w:sz w:val="24"/>
          <w:szCs w:val="24"/>
        </w:rPr>
        <w:t>Афзала</w:t>
      </w:r>
      <w:proofErr w:type="spellEnd"/>
      <w:r>
        <w:rPr>
          <w:b/>
          <w:color w:val="212121"/>
          <w:sz w:val="24"/>
          <w:szCs w:val="24"/>
        </w:rPr>
        <w:t xml:space="preserve"> Шамова»</w:t>
      </w:r>
    </w:p>
    <w:p w:rsidR="000140F6" w:rsidRDefault="000140F6">
      <w:pPr>
        <w:jc w:val="center"/>
        <w:rPr>
          <w:b/>
          <w:sz w:val="24"/>
          <w:szCs w:val="24"/>
        </w:rPr>
      </w:pPr>
    </w:p>
    <w:p w:rsidR="000140F6" w:rsidRDefault="00C22D75">
      <w:pPr>
        <w:rPr>
          <w:sz w:val="24"/>
          <w:szCs w:val="24"/>
        </w:rPr>
      </w:pPr>
      <w:r>
        <w:rPr>
          <w:sz w:val="24"/>
          <w:szCs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Всегда приветствуй учителя, одноклассников, друзей </w:t>
      </w:r>
      <w:r>
        <w:rPr>
          <w:sz w:val="24"/>
          <w:szCs w:val="24"/>
        </w:rPr>
        <w:t>и работников школы.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Следи за внешним видом: твоя одежда должна быть чистой и удобной, прическа – опрятной.</w:t>
      </w:r>
    </w:p>
    <w:p w:rsidR="000140F6" w:rsidRDefault="00C22D75">
      <w:pPr>
        <w:ind w:left="720"/>
        <w:rPr>
          <w:sz w:val="24"/>
          <w:szCs w:val="24"/>
        </w:rPr>
      </w:pPr>
      <w:r>
        <w:rPr>
          <w:sz w:val="24"/>
          <w:szCs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Все необхо</w:t>
      </w:r>
      <w:r>
        <w:rPr>
          <w:sz w:val="24"/>
          <w:szCs w:val="24"/>
        </w:rPr>
        <w:t>димое для занятий приготовь заранее – тетради, учебники, письменные и чертежные принадлежности.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Держи рабочее место в порядке, следи за чистотой парты.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На уроке веди себя тихо, не разговаривай, не ходи по классу без разрешения. Во время урока отключи звук </w:t>
      </w:r>
      <w:r>
        <w:rPr>
          <w:sz w:val="24"/>
          <w:szCs w:val="24"/>
        </w:rPr>
        <w:t>на мобильном телефоне и не доставай его.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Если в класс вошел педагог – нужно встать в знак приветствия.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Не перебивай учителя и одноклассника. Говори, только когда тебя спрашивают. Если хочешь что- то спросить, подними руку.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Отвечай на поставленные вопросы у</w:t>
      </w:r>
      <w:r>
        <w:rPr>
          <w:sz w:val="24"/>
          <w:szCs w:val="24"/>
        </w:rPr>
        <w:t>чителя внятно, громко, уверенно. Во время обучения будь внимательным, слушай, думай, старайся.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На перемене не нужно бегать, кричать и драться, свистеть, толкать других учеников.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Будь вежливым, не груби ни взрослым, ни детям. Неприличные слова и жесты недоп</w:t>
      </w:r>
      <w:r>
        <w:rPr>
          <w:sz w:val="24"/>
          <w:szCs w:val="24"/>
        </w:rPr>
        <w:t>устимы.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Береги школьное имущество, ни в коем случае не порть его.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Чисто там, где не мусорят. Уважай труд работников школы.</w:t>
      </w:r>
    </w:p>
    <w:p w:rsidR="000140F6" w:rsidRDefault="00C22D75">
      <w:pPr>
        <w:ind w:firstLine="720"/>
        <w:rPr>
          <w:sz w:val="24"/>
          <w:szCs w:val="24"/>
        </w:rPr>
      </w:pPr>
      <w:r>
        <w:rPr>
          <w:sz w:val="24"/>
          <w:szCs w:val="24"/>
        </w:rPr>
        <w:t>Помогай младшим, не стесняйся просить помощи у старших.</w:t>
      </w:r>
    </w:p>
    <w:p w:rsidR="000140F6" w:rsidRDefault="00C22D75">
      <w:pPr>
        <w:pStyle w:val="1"/>
        <w:numPr>
          <w:ilvl w:val="1"/>
          <w:numId w:val="8"/>
        </w:numPr>
        <w:tabs>
          <w:tab w:val="left" w:pos="2464"/>
        </w:tabs>
        <w:ind w:left="2463" w:hanging="421"/>
        <w:jc w:val="left"/>
      </w:pPr>
      <w:r>
        <w:rPr>
          <w:color w:val="212121"/>
        </w:rPr>
        <w:t>Виды,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деятельности</w:t>
      </w:r>
    </w:p>
    <w:p w:rsidR="000140F6" w:rsidRDefault="00C22D75">
      <w:pPr>
        <w:pStyle w:val="a7"/>
        <w:spacing w:before="153" w:line="235" w:lineRule="auto"/>
        <w:ind w:left="200" w:right="462" w:firstLine="0"/>
      </w:pPr>
      <w:r>
        <w:rPr>
          <w:color w:val="212121"/>
        </w:rPr>
        <w:t>Виды,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 </w:t>
      </w:r>
      <w:r>
        <w:rPr>
          <w:color w:val="212121"/>
        </w:rPr>
        <w:t>представлены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модулям.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модуле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описаны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виды,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в 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Каждый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модулей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обладает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воспитательным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условиями,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средствами,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возможностями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воспитания.</w:t>
      </w:r>
    </w:p>
    <w:p w:rsidR="000140F6" w:rsidRDefault="00C22D75">
      <w:pPr>
        <w:ind w:left="200" w:right="457"/>
        <w:jc w:val="both"/>
        <w:rPr>
          <w:i/>
          <w:sz w:val="24"/>
          <w:szCs w:val="24"/>
        </w:rPr>
      </w:pPr>
      <w:r>
        <w:rPr>
          <w:color w:val="212121"/>
          <w:sz w:val="24"/>
          <w:szCs w:val="24"/>
        </w:rPr>
        <w:t>Воспитательная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работа МБОУ 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bookmarkStart w:id="1" w:name="_Hlk150506480"/>
      <w:r>
        <w:rPr>
          <w:i/>
          <w:color w:val="212121"/>
          <w:sz w:val="24"/>
          <w:szCs w:val="24"/>
        </w:rPr>
        <w:t xml:space="preserve"> </w:t>
      </w:r>
      <w:bookmarkEnd w:id="1"/>
      <w:r>
        <w:rPr>
          <w:color w:val="212121"/>
          <w:sz w:val="24"/>
          <w:szCs w:val="24"/>
        </w:rPr>
        <w:t>представлена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рамках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(инвариантных)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модулей: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«Основные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дела»,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«Классное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руководство»,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«Урочная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«Внеурочная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«Внешкольные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«Предметно-</w:t>
      </w:r>
      <w:r>
        <w:rPr>
          <w:color w:val="212121"/>
          <w:sz w:val="24"/>
          <w:szCs w:val="24"/>
        </w:rPr>
        <w:lastRenderedPageBreak/>
        <w:t>пространственная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среда»,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«Работа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родителями»,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«Самоуправление»,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«Профилактика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безопасность», «Социальное партнерство», «Профориентация». </w:t>
      </w:r>
      <w:proofErr w:type="gramEnd"/>
    </w:p>
    <w:p w:rsidR="000140F6" w:rsidRDefault="00C22D75">
      <w:pPr>
        <w:spacing w:before="1"/>
        <w:ind w:left="200" w:right="466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>Модули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описаны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последовательно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мере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уменьшения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значимости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системе МБОУ 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0140F6" w:rsidRDefault="00C22D75">
      <w:pPr>
        <w:pStyle w:val="1"/>
        <w:ind w:left="3625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«Урочная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деятельность»</w:t>
      </w:r>
    </w:p>
    <w:p w:rsidR="000140F6" w:rsidRDefault="00C22D75">
      <w:pPr>
        <w:pStyle w:val="a7"/>
        <w:ind w:left="200" w:right="456" w:firstLine="0"/>
      </w:pPr>
      <w:r>
        <w:rPr>
          <w:color w:val="212121"/>
        </w:rPr>
        <w:t>Реализация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уроков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(урочной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аудиторных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допустимой учебной нагрузки)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максимальное использование воспитательных возможностей содержания учебных предметов 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социокультурных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сознания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color w:val="212121"/>
          <w:sz w:val="24"/>
          <w:szCs w:val="24"/>
        </w:rPr>
        <w:t>осно</w:t>
      </w:r>
      <w:proofErr w:type="spellEnd"/>
      <w:r>
        <w:rPr>
          <w:color w:val="21212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ве</w:t>
      </w:r>
      <w:proofErr w:type="spellEnd"/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</w:t>
      </w:r>
      <w:r>
        <w:rPr>
          <w:color w:val="212121"/>
          <w:sz w:val="24"/>
          <w:szCs w:val="24"/>
        </w:rPr>
        <w:t>орического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просвещения;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подбор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заданий,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вспомогательных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материалов,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проблемных ситуаций для обсуждений;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включение учителями в рабочие программы по учебным предметам, курсам, модулям целевых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ориентиров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определении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воспитательных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задач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уроков,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включение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учителями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рабочие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курсов,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модулей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тематики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календарным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планом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 работы;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выбор методов, методик, технологий, </w:t>
      </w:r>
      <w:r>
        <w:rPr>
          <w:color w:val="212121"/>
          <w:sz w:val="24"/>
          <w:szCs w:val="24"/>
        </w:rPr>
        <w:t>оказывающих воспитательное воздействие на личность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 с воспитательным идеалом, целью и задачами воспитания, целевыми ориентирами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реализацию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приоритета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привлечение внимания обучающихся </w:t>
      </w:r>
      <w:r>
        <w:rPr>
          <w:color w:val="212121"/>
          <w:sz w:val="24"/>
          <w:szCs w:val="24"/>
        </w:rPr>
        <w:t>к ценностному аспекту изучаемых на уроках предметов,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явлений и событий, инициирование обсуждений, высказываний своего мнения, выработки своего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 к изучаемым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явлениям, лицам;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применение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интерактивных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интел</w:t>
      </w:r>
      <w:r>
        <w:rPr>
          <w:color w:val="212121"/>
          <w:sz w:val="24"/>
          <w:szCs w:val="24"/>
        </w:rPr>
        <w:t>лектуальных,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стимулирующих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познавательную мотивацию, игровых методик, дискуссий, дающих возможность приобрести опыт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ведения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конструктивного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диалога;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групповой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строить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действовать 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команде, способствует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развитию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критического мышления;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побуждение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соблюдать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сверстниками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укладу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установление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поддержку доброжелательной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атмосферы;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организацию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наставничества</w:t>
      </w:r>
      <w:r>
        <w:rPr>
          <w:color w:val="212121"/>
          <w:spacing w:val="-1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мотивированных</w:t>
      </w:r>
      <w:proofErr w:type="gramEnd"/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эрудированных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над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неуспевающими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одноклассниками,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потребностями,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дающего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 значимый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 сотрудничества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взаимной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помощи;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инициирование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исследовательской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выполнение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групповых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проектов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направленности.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4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 xml:space="preserve">Педагогами проводятся олимпиады, занимательные уроки и пятиминутки, урок деловая игра, урок путешествие, урок </w:t>
      </w:r>
      <w:r>
        <w:rPr>
          <w:color w:val="212121"/>
          <w:sz w:val="24"/>
          <w:szCs w:val="24"/>
        </w:rPr>
        <w:t>мастер-класс, урок-исследование и др. Учебно-развлекательные мероприятия (конкурс-игра «Предметный кроссворд», турнир «Своя игра», викторины, литературная композиция, конкурс газет и рисунков, экскурсия и др.);</w:t>
      </w:r>
      <w:proofErr w:type="gramEnd"/>
      <w:r>
        <w:rPr>
          <w:color w:val="212121"/>
          <w:sz w:val="24"/>
          <w:szCs w:val="24"/>
        </w:rPr>
        <w:t xml:space="preserve"> - включение в урок игровых процедур, которые </w:t>
      </w:r>
      <w:r>
        <w:rPr>
          <w:color w:val="212121"/>
          <w:sz w:val="24"/>
          <w:szCs w:val="24"/>
        </w:rPr>
        <w:t>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</w:t>
      </w:r>
      <w:r>
        <w:rPr>
          <w:color w:val="212121"/>
          <w:sz w:val="24"/>
          <w:szCs w:val="24"/>
        </w:rPr>
        <w:t>етные выпуски заседания клуба «Что? Где? Когда?», игра-эксперимент, игра-демонстрация, игра-состязание, дидактического театра, где полученные на уроке знания обыгрываются в театральных постановках и другие занимательные уроки;</w:t>
      </w:r>
    </w:p>
    <w:p w:rsidR="000140F6" w:rsidRDefault="00C22D75">
      <w:pPr>
        <w:pStyle w:val="1"/>
        <w:ind w:left="3450"/>
      </w:pPr>
      <w:r>
        <w:rPr>
          <w:color w:val="212121"/>
        </w:rPr>
        <w:t>Модуль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«Внеурочная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деятельность»</w:t>
      </w:r>
    </w:p>
    <w:p w:rsidR="000140F6" w:rsidRDefault="00C22D75">
      <w:pPr>
        <w:pStyle w:val="a7"/>
        <w:ind w:left="200" w:right="457" w:firstLine="0"/>
      </w:pPr>
      <w:r>
        <w:rPr>
          <w:color w:val="212121"/>
        </w:rPr>
        <w:t>Реализация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занятий:</w:t>
      </w:r>
    </w:p>
    <w:p w:rsidR="000140F6" w:rsidRDefault="00C22D75">
      <w:pPr>
        <w:pStyle w:val="ab"/>
        <w:numPr>
          <w:ilvl w:val="0"/>
          <w:numId w:val="6"/>
        </w:numPr>
        <w:tabs>
          <w:tab w:val="left" w:pos="920"/>
          <w:tab w:val="left" w:pos="921"/>
        </w:tabs>
        <w:ind w:right="457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курсы,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гражданско-патриотической,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военно-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краеведческой,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историко-культурной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направленности: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«Разговоры о</w:t>
      </w:r>
      <w:r>
        <w:rPr>
          <w:color w:val="212121"/>
          <w:spacing w:val="-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важном</w:t>
      </w:r>
      <w:proofErr w:type="gramEnd"/>
      <w:r>
        <w:rPr>
          <w:color w:val="212121"/>
          <w:sz w:val="24"/>
          <w:szCs w:val="24"/>
        </w:rPr>
        <w:t>»;</w:t>
      </w:r>
    </w:p>
    <w:p w:rsidR="000140F6" w:rsidRDefault="00C22D75">
      <w:pPr>
        <w:pStyle w:val="ab"/>
        <w:numPr>
          <w:ilvl w:val="0"/>
          <w:numId w:val="6"/>
        </w:numPr>
        <w:tabs>
          <w:tab w:val="left" w:pos="920"/>
          <w:tab w:val="left" w:pos="921"/>
        </w:tabs>
        <w:spacing w:before="1"/>
        <w:ind w:right="458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курсы, занятия духовно-нравственной направленности по религиозным культурам народов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духовно-историческому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краеведению: </w:t>
      </w:r>
      <w:r>
        <w:rPr>
          <w:sz w:val="24"/>
          <w:szCs w:val="24"/>
        </w:rPr>
        <w:t>«Культура  татарского  народа»;</w:t>
      </w:r>
    </w:p>
    <w:p w:rsidR="000140F6" w:rsidRDefault="00C22D75">
      <w:pPr>
        <w:pStyle w:val="ab"/>
        <w:numPr>
          <w:ilvl w:val="0"/>
          <w:numId w:val="6"/>
        </w:numPr>
        <w:tabs>
          <w:tab w:val="left" w:pos="920"/>
          <w:tab w:val="left" w:pos="921"/>
        </w:tabs>
        <w:ind w:right="455"/>
        <w:rPr>
          <w:sz w:val="24"/>
          <w:szCs w:val="24"/>
        </w:rPr>
      </w:pPr>
      <w:r>
        <w:rPr>
          <w:color w:val="212121"/>
          <w:sz w:val="24"/>
          <w:szCs w:val="24"/>
        </w:rPr>
        <w:t>курсы,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познавательной,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научной,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исследовательской,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просветительской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направленности: «</w:t>
      </w:r>
      <w:r>
        <w:rPr>
          <w:sz w:val="24"/>
          <w:szCs w:val="24"/>
        </w:rPr>
        <w:t>Основы функциональной грамотности», «Эколог-исследователь», «Занимательные  задачи по математике», «Тайны названия де</w:t>
      </w:r>
      <w:r>
        <w:rPr>
          <w:sz w:val="24"/>
          <w:szCs w:val="24"/>
        </w:rPr>
        <w:t>ревень», «Секреты  русского языка», «Занимательный английский» «В мире физики», «Юный информатик», «Чудеса света»;</w:t>
      </w:r>
    </w:p>
    <w:p w:rsidR="000140F6" w:rsidRDefault="00C22D75">
      <w:pPr>
        <w:pStyle w:val="ab"/>
        <w:numPr>
          <w:ilvl w:val="0"/>
          <w:numId w:val="6"/>
        </w:numPr>
        <w:tabs>
          <w:tab w:val="left" w:pos="920"/>
          <w:tab w:val="left" w:pos="921"/>
        </w:tabs>
        <w:spacing w:line="274" w:lineRule="exact"/>
        <w:ind w:left="920"/>
        <w:rPr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>курсы,</w:t>
      </w:r>
      <w:r>
        <w:rPr>
          <w:color w:val="212121"/>
          <w:spacing w:val="5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</w:t>
      </w:r>
      <w:r>
        <w:rPr>
          <w:color w:val="212121"/>
          <w:spacing w:val="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  области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искусств,</w:t>
      </w:r>
      <w:r>
        <w:rPr>
          <w:color w:val="212121"/>
          <w:spacing w:val="6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художественного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творчества</w:t>
      </w:r>
      <w:r>
        <w:rPr>
          <w:color w:val="212121"/>
          <w:spacing w:val="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</w:t>
      </w:r>
      <w:r>
        <w:rPr>
          <w:color w:val="212121"/>
          <w:spacing w:val="5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видов</w:t>
      </w:r>
      <w:r>
        <w:rPr>
          <w:color w:val="212121"/>
          <w:spacing w:val="6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жанров:</w:t>
      </w:r>
    </w:p>
    <w:p w:rsidR="000140F6" w:rsidRDefault="00C22D75">
      <w:pPr>
        <w:rPr>
          <w:sz w:val="24"/>
          <w:szCs w:val="24"/>
        </w:rPr>
        <w:sectPr w:rsidR="000140F6">
          <w:pgSz w:w="11906" w:h="16838"/>
          <w:pgMar w:top="640" w:right="144" w:bottom="280" w:left="520" w:header="0" w:footer="0" w:gutter="0"/>
          <w:cols w:space="720"/>
          <w:formProt w:val="0"/>
          <w:docGrid w:linePitch="100" w:charSpace="4096"/>
        </w:sectPr>
      </w:pPr>
      <w:r>
        <w:rPr>
          <w:sz w:val="24"/>
          <w:szCs w:val="24"/>
        </w:rPr>
        <w:t>«Школьный театр»;</w:t>
      </w:r>
    </w:p>
    <w:p w:rsidR="000140F6" w:rsidRDefault="00C22D75">
      <w:pPr>
        <w:rPr>
          <w:sz w:val="24"/>
          <w:szCs w:val="24"/>
        </w:rPr>
      </w:pPr>
      <w:r>
        <w:rPr>
          <w:sz w:val="24"/>
          <w:szCs w:val="24"/>
        </w:rPr>
        <w:lastRenderedPageBreak/>
        <w:t>курсы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«Билет в будущее», «Я – Ты – Он – Он</w:t>
      </w:r>
      <w:proofErr w:type="gramStart"/>
      <w:r>
        <w:rPr>
          <w:sz w:val="24"/>
          <w:szCs w:val="24"/>
        </w:rPr>
        <w:t>а–</w:t>
      </w:r>
      <w:proofErr w:type="gramEnd"/>
      <w:r>
        <w:rPr>
          <w:sz w:val="24"/>
          <w:szCs w:val="24"/>
        </w:rPr>
        <w:t xml:space="preserve"> Вместе целая страна: 5 классных событий года»;</w:t>
      </w:r>
    </w:p>
    <w:p w:rsidR="000140F6" w:rsidRDefault="00C22D75">
      <w:pPr>
        <w:ind w:firstLine="200"/>
        <w:rPr>
          <w:sz w:val="24"/>
          <w:szCs w:val="24"/>
        </w:rPr>
      </w:pPr>
      <w:proofErr w:type="gramStart"/>
      <w:r>
        <w:rPr>
          <w:sz w:val="24"/>
          <w:szCs w:val="24"/>
        </w:rPr>
        <w:t>курсы, занятия, направленные на удовлетворение социальных интересов и потребностей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 на педагогическое сопровождение деятел</w:t>
      </w:r>
      <w:r>
        <w:rPr>
          <w:sz w:val="24"/>
          <w:szCs w:val="24"/>
        </w:rPr>
        <w:t>ьности социально ориентированных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ученических сообществ, детских общественных объединений, органов ученического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самоуправления, на организацию совместно с обучающимися комплекса 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направленности: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«Движение первых», «Отряд профилакти</w:t>
      </w:r>
      <w:r>
        <w:rPr>
          <w:sz w:val="24"/>
          <w:szCs w:val="24"/>
        </w:rPr>
        <w:t>ки правонарушений», «Юные друзья пожарных».</w:t>
      </w:r>
    </w:p>
    <w:p w:rsidR="000140F6" w:rsidRDefault="00C22D75">
      <w:pPr>
        <w:pStyle w:val="ab"/>
        <w:numPr>
          <w:ilvl w:val="0"/>
          <w:numId w:val="6"/>
        </w:numPr>
        <w:tabs>
          <w:tab w:val="left" w:pos="920"/>
          <w:tab w:val="left" w:pos="921"/>
        </w:tabs>
        <w:ind w:right="457" w:firstLine="0"/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курсы,</w:t>
      </w:r>
      <w:r>
        <w:rPr>
          <w:color w:val="212121"/>
          <w:spacing w:val="4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</w:t>
      </w:r>
      <w:r>
        <w:rPr>
          <w:color w:val="212121"/>
          <w:spacing w:val="4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оздоровительной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спортивной</w:t>
      </w:r>
      <w:r>
        <w:rPr>
          <w:color w:val="212121"/>
          <w:spacing w:val="4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направленности:</w:t>
      </w:r>
      <w:r>
        <w:rPr>
          <w:color w:val="212121"/>
          <w:spacing w:val="2"/>
          <w:sz w:val="24"/>
          <w:szCs w:val="24"/>
        </w:rPr>
        <w:t xml:space="preserve"> «Волейбол», </w:t>
      </w:r>
      <w:r>
        <w:rPr>
          <w:sz w:val="24"/>
          <w:szCs w:val="24"/>
        </w:rPr>
        <w:t>«Общая физическая подготовка».</w:t>
      </w:r>
    </w:p>
    <w:p w:rsidR="000140F6" w:rsidRDefault="00C22D75">
      <w:pPr>
        <w:pStyle w:val="1"/>
        <w:ind w:left="3647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«Классное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руководство»</w:t>
      </w:r>
    </w:p>
    <w:p w:rsidR="000140F6" w:rsidRDefault="00C22D75">
      <w:pPr>
        <w:pStyle w:val="a7"/>
        <w:ind w:left="200" w:right="465" w:firstLine="0"/>
      </w:pPr>
      <w:r>
        <w:rPr>
          <w:color w:val="212121"/>
        </w:rPr>
        <w:t>Реализация воспитательного потенциала классного руководства как особого вида пе</w:t>
      </w:r>
      <w:r>
        <w:rPr>
          <w:color w:val="212121"/>
        </w:rPr>
        <w:t>дагогической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первую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очередь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задач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планирование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часов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целевой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тематической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инициирование и поддержку </w:t>
      </w:r>
      <w:r>
        <w:rPr>
          <w:color w:val="212121"/>
          <w:sz w:val="24"/>
          <w:szCs w:val="24"/>
        </w:rPr>
        <w:t>классными руководителями участия классов в общешкольных делах,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оказание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необходимой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помощи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обучающимся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подготовке,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анализе;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 интересных и полезных для личностного развития обучающихся совместных дел,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позволяющих в</w:t>
      </w:r>
      <w:r>
        <w:rPr>
          <w:color w:val="212121"/>
          <w:sz w:val="24"/>
          <w:szCs w:val="24"/>
        </w:rPr>
        <w:t>овлекать в них обучающихся с разными потребностями, способностями, давать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возможности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самореализации,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устанавливать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укреплять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доверительные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отношения,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стать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взрослым, задающим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образцы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сплочение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через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игры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тренинги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командообразование</w:t>
      </w:r>
      <w:proofErr w:type="spellEnd"/>
      <w:r>
        <w:rPr>
          <w:color w:val="212121"/>
          <w:sz w:val="24"/>
          <w:szCs w:val="24"/>
        </w:rPr>
        <w:t>,</w:t>
      </w:r>
      <w:r>
        <w:rPr>
          <w:color w:val="212121"/>
          <w:spacing w:val="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внеучебные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походы,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экскурсии,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празднования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дней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рождения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вечера;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выработку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6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класса,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выработке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таких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 организации;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изучение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особенностей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личностного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развития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путем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наблюдения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поведением,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специально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создаваемых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ситуациях,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играх,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беседах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нравственным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проблемам;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результаты наблюдения сверяются с </w:t>
      </w:r>
      <w:r>
        <w:rPr>
          <w:color w:val="212121"/>
          <w:sz w:val="24"/>
          <w:szCs w:val="24"/>
        </w:rPr>
        <w:t>результатами бесед с родителями, учителями, а также (при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необходимости)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педагогом-психологом;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доверительное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(налаживание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взаимоотношений с одноклассниками или педагогами, успеваемость и др.), совместный п</w:t>
      </w:r>
      <w:r>
        <w:rPr>
          <w:color w:val="212121"/>
          <w:sz w:val="24"/>
          <w:szCs w:val="24"/>
        </w:rPr>
        <w:t>оиск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решений проблем, коррекцию поведения обучающихся через частные беседы индивидуально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вместе 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родителями, 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 класса;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индивидуальную работу с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z w:val="24"/>
          <w:szCs w:val="24"/>
        </w:rPr>
        <w:t xml:space="preserve"> класса по ведению личных портфолио, в которых они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фиксируют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свои учебные,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творческие, спортивные, личностные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регулярные консультации с учителями-предметниками, направленные на формирование единства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требований по вопросам воспитания и обучения, предупреждение и (или) разрешение конфликтов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между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учителями и обучающими</w:t>
      </w:r>
      <w:r>
        <w:rPr>
          <w:color w:val="212121"/>
          <w:sz w:val="24"/>
          <w:szCs w:val="24"/>
        </w:rPr>
        <w:t>ся;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советов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конкретных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интеграции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влияний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привлечение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учителей-предметников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участию в классных делах, дающих им возможность лучше узнавать и понимать обучающих</w:t>
      </w:r>
      <w:r>
        <w:rPr>
          <w:color w:val="212121"/>
          <w:sz w:val="24"/>
          <w:szCs w:val="24"/>
        </w:rPr>
        <w:t>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общаясь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наблюдая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</w:t>
      </w:r>
      <w:r>
        <w:rPr>
          <w:color w:val="212121"/>
          <w:spacing w:val="-2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внеучебной</w:t>
      </w:r>
      <w:proofErr w:type="spellEnd"/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обстановке,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участвовать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собраниях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 и проведение регулярных родительских собраний, информирование родителей об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успехах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положении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целом,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помощь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иным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членам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семьи 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учителями, администрацией;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создание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родительского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комитета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класса,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участвующего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вопросов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обучения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классе, общеобразовательной организации;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2" w:line="235" w:lineRule="auto"/>
        <w:ind w:right="4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привлечение </w:t>
      </w:r>
      <w:r>
        <w:rPr>
          <w:color w:val="212121"/>
          <w:sz w:val="24"/>
          <w:szCs w:val="24"/>
        </w:rPr>
        <w:t>родителей (законных представителей), членов семей обучающихся к организации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проведению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hanging="3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конкурсов,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соревнований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мероприятий, </w:t>
      </w:r>
      <w:r>
        <w:rPr>
          <w:color w:val="212121"/>
          <w:sz w:val="24"/>
          <w:szCs w:val="24"/>
        </w:rPr>
        <w:t xml:space="preserve">запланированных в </w:t>
      </w:r>
      <w:proofErr w:type="spellStart"/>
      <w:r>
        <w:rPr>
          <w:color w:val="212121"/>
          <w:sz w:val="24"/>
          <w:szCs w:val="24"/>
        </w:rPr>
        <w:t>воспитателных</w:t>
      </w:r>
      <w:proofErr w:type="spellEnd"/>
      <w:r>
        <w:rPr>
          <w:color w:val="212121"/>
          <w:sz w:val="24"/>
          <w:szCs w:val="24"/>
        </w:rPr>
        <w:t xml:space="preserve"> планах классных руководителей.</w:t>
      </w:r>
    </w:p>
    <w:p w:rsidR="000140F6" w:rsidRDefault="00C22D75">
      <w:pPr>
        <w:pStyle w:val="1"/>
        <w:ind w:left="3424"/>
      </w:pPr>
      <w:r>
        <w:rPr>
          <w:color w:val="212121"/>
        </w:rPr>
        <w:t>Модуль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«Ключевые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школьные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дела»</w:t>
      </w:r>
    </w:p>
    <w:p w:rsidR="000140F6" w:rsidRDefault="00C22D75">
      <w:pPr>
        <w:pStyle w:val="a7"/>
        <w:ind w:left="200" w:firstLine="271"/>
        <w:sectPr w:rsidR="000140F6">
          <w:pgSz w:w="11906" w:h="16838"/>
          <w:pgMar w:top="640" w:right="260" w:bottom="280" w:left="520" w:header="0" w:footer="0" w:gutter="0"/>
          <w:cols w:space="720"/>
          <w:formProt w:val="0"/>
          <w:docGrid w:linePitch="100" w:charSpace="4096"/>
        </w:sectPr>
      </w:pPr>
      <w:r>
        <w:rPr>
          <w:color w:val="212121"/>
        </w:rPr>
        <w:t>Реализация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основных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школьных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дел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60"/>
        <w:ind w:right="461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lastRenderedPageBreak/>
        <w:t>общешкольные праздники, ежегодные творческие (театрализованн</w:t>
      </w:r>
      <w:r>
        <w:rPr>
          <w:color w:val="212121"/>
          <w:sz w:val="24"/>
          <w:szCs w:val="24"/>
        </w:rPr>
        <w:t>ые, музыкальные, литературные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связанные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общероссийскими,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датами,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которых участвуют все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классы;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hanging="3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всероссийских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акциях,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посвященных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значимым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мире;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торжественные </w:t>
      </w:r>
      <w:r>
        <w:rPr>
          <w:color w:val="212121"/>
          <w:sz w:val="24"/>
          <w:szCs w:val="24"/>
        </w:rPr>
        <w:t>мероприятия, связанные с завершением образования, переходом на следующий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уровень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символизирующие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приобретение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новых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статусов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 обществе;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церемонии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награждения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(по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итогам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учебного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периода,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года)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</w:t>
      </w:r>
      <w:r>
        <w:rPr>
          <w:color w:val="212121"/>
          <w:sz w:val="24"/>
          <w:szCs w:val="24"/>
        </w:rPr>
        <w:t>ся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 образовательной организации, достижения в конкурсах, соревнованиях, олимпиадах, вклад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 организации, своей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социальные проекты в образовательной организации, совместно разрабатываемые и </w:t>
      </w:r>
      <w:r>
        <w:rPr>
          <w:color w:val="212121"/>
          <w:sz w:val="24"/>
          <w:szCs w:val="24"/>
        </w:rPr>
        <w:t>реализуемые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 и педагогическими работниками, в том числе с участием социальных партнеров,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комплексы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благотворительной,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 xml:space="preserve">проводимые для жителей населенного пункта и организуемые </w:t>
      </w:r>
      <w:r>
        <w:rPr>
          <w:color w:val="212121"/>
          <w:sz w:val="24"/>
          <w:szCs w:val="24"/>
        </w:rPr>
        <w:t>совместно с семьями 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праздники, фестивали, представления в связи с памятными датами, значимыми событиями 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жителей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населенного пункта;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6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разновозрастные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сборы,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многодневные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выездные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включающие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себя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комплекс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историко-краеведческой,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трудовой, спортивно-оздоровительной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другой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6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вовлечение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возможности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каждого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обучающегося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школьные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дела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ролях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(сценаристов,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постановщиков,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исполнителей,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корре</w:t>
      </w:r>
      <w:r>
        <w:rPr>
          <w:color w:val="212121"/>
          <w:sz w:val="24"/>
          <w:szCs w:val="24"/>
        </w:rPr>
        <w:t>спондентов,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ведущих,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декораторов,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музыкальных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редакторов,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ответственных за костюмы и оборудование, за приглашение и встречу гостей и др.), помощь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освоении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подготовки,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проведения,</w:t>
      </w:r>
      <w:r>
        <w:rPr>
          <w:color w:val="212121"/>
          <w:spacing w:val="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анализа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общешкольных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наблюдение за поведением </w:t>
      </w:r>
      <w:r>
        <w:rPr>
          <w:color w:val="212121"/>
          <w:sz w:val="24"/>
          <w:szCs w:val="24"/>
        </w:rPr>
        <w:t>обучающихся в ситуациях подготовки, проведения, анализа основных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возрастов,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работниками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другими взрослыми.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Ежегодные совместно разрабатываемые и реализуемые школьниками и п</w:t>
      </w:r>
      <w:r>
        <w:rPr>
          <w:color w:val="212121"/>
          <w:sz w:val="24"/>
          <w:szCs w:val="24"/>
        </w:rPr>
        <w:t>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</w:t>
      </w:r>
      <w:r>
        <w:rPr>
          <w:color w:val="212121"/>
          <w:sz w:val="24"/>
          <w:szCs w:val="24"/>
        </w:rPr>
        <w:t>», «Чистые игры», «Бессмертный полк»: проводимые для жителей села и организуемые совместно с администрацией сельского поселения, семьями учащихся, спортивные состязания, праздники, которые открывают возможности для творческой самореализации школьников и вк</w:t>
      </w:r>
      <w:r>
        <w:rPr>
          <w:color w:val="212121"/>
          <w:sz w:val="24"/>
          <w:szCs w:val="24"/>
        </w:rPr>
        <w:t>лючают</w:t>
      </w:r>
      <w:proofErr w:type="gramEnd"/>
      <w:r>
        <w:rPr>
          <w:color w:val="212121"/>
          <w:sz w:val="24"/>
          <w:szCs w:val="24"/>
        </w:rPr>
        <w:t xml:space="preserve"> их в деятельную заботу об окружающих: </w:t>
      </w:r>
      <w:proofErr w:type="gramStart"/>
      <w:r>
        <w:rPr>
          <w:color w:val="212121"/>
          <w:sz w:val="24"/>
          <w:szCs w:val="24"/>
        </w:rPr>
        <w:t xml:space="preserve">Фестиваль здорового образа жизни, спортивный праздник «Папа, мама, я – спортивная семья», «Весеннее ассорти», </w:t>
      </w:r>
      <w:proofErr w:type="spellStart"/>
      <w:r>
        <w:rPr>
          <w:color w:val="212121"/>
          <w:sz w:val="24"/>
          <w:szCs w:val="24"/>
        </w:rPr>
        <w:t>флешмобы</w:t>
      </w:r>
      <w:proofErr w:type="spellEnd"/>
      <w:r>
        <w:rPr>
          <w:color w:val="212121"/>
          <w:sz w:val="24"/>
          <w:szCs w:val="24"/>
        </w:rPr>
        <w:t xml:space="preserve">, посвященные Дню Народного Единства, Дню матери, Дню учителя, Дню космонавтики, 1 Мая и Дню </w:t>
      </w:r>
      <w:r>
        <w:rPr>
          <w:color w:val="212121"/>
          <w:sz w:val="24"/>
          <w:szCs w:val="24"/>
        </w:rPr>
        <w:t xml:space="preserve">Победы. </w:t>
      </w:r>
      <w:proofErr w:type="gramEnd"/>
    </w:p>
    <w:p w:rsidR="000140F6" w:rsidRDefault="00C22D75">
      <w:pPr>
        <w:pStyle w:val="ab"/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</w:t>
      </w:r>
      <w:proofErr w:type="gramStart"/>
      <w:r>
        <w:rPr>
          <w:color w:val="212121"/>
          <w:sz w:val="24"/>
          <w:szCs w:val="24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  <w:proofErr w:type="gramEnd"/>
    </w:p>
    <w:p w:rsidR="000140F6" w:rsidRDefault="00C22D75">
      <w:pPr>
        <w:pStyle w:val="ab"/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</w:t>
      </w:r>
      <w:r>
        <w:rPr>
          <w:color w:val="212121"/>
          <w:sz w:val="24"/>
          <w:szCs w:val="24"/>
        </w:rPr>
        <w:t xml:space="preserve">День Знаний,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 </w:t>
      </w:r>
    </w:p>
    <w:p w:rsidR="000140F6" w:rsidRDefault="00C22D75">
      <w:pPr>
        <w:pStyle w:val="ab"/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Последний звонок. Каждый год – это неповторимое событие, которое </w:t>
      </w:r>
      <w:r>
        <w:rPr>
          <w:color w:val="212121"/>
          <w:sz w:val="24"/>
          <w:szCs w:val="24"/>
        </w:rPr>
        <w:t>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</w:t>
      </w:r>
      <w:r>
        <w:rPr>
          <w:color w:val="212121"/>
          <w:sz w:val="24"/>
          <w:szCs w:val="24"/>
        </w:rPr>
        <w:t xml:space="preserve">аших выпускников, так как целиком и полностью весь сюжет праздника придумывается самими ребятами и ими же реализуется. </w:t>
      </w:r>
    </w:p>
    <w:p w:rsidR="000140F6" w:rsidRDefault="00C22D75">
      <w:pPr>
        <w:pStyle w:val="ab"/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День учителя. </w:t>
      </w:r>
      <w:proofErr w:type="gramStart"/>
      <w:r>
        <w:rPr>
          <w:color w:val="212121"/>
          <w:sz w:val="24"/>
          <w:szCs w:val="24"/>
        </w:rPr>
        <w:t>Ежегодно обучающиеся демонстрируют уважительное отношения к учителю, труду педагога через поздравление, творческих</w:t>
      </w:r>
      <w:r>
        <w:rPr>
          <w:color w:val="212121"/>
          <w:sz w:val="24"/>
          <w:szCs w:val="24"/>
        </w:rPr>
        <w:t xml:space="preserve"> концертов.</w:t>
      </w:r>
      <w:proofErr w:type="gramEnd"/>
      <w:r>
        <w:rPr>
          <w:color w:val="212121"/>
          <w:sz w:val="24"/>
          <w:szCs w:val="24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учащихся. </w:t>
      </w:r>
    </w:p>
    <w:p w:rsidR="000140F6" w:rsidRDefault="00C22D75">
      <w:pPr>
        <w:pStyle w:val="ab"/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Праздник 8 Марта. </w:t>
      </w:r>
      <w:proofErr w:type="gramStart"/>
      <w:r>
        <w:rPr>
          <w:color w:val="212121"/>
          <w:sz w:val="24"/>
          <w:szCs w:val="24"/>
        </w:rPr>
        <w:t>Традиционно обучающиеся совместно с педагогами создают праздничное настроение, котора</w:t>
      </w:r>
      <w:r>
        <w:rPr>
          <w:color w:val="212121"/>
          <w:sz w:val="24"/>
          <w:szCs w:val="24"/>
        </w:rPr>
        <w:t>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>
        <w:rPr>
          <w:color w:val="212121"/>
          <w:sz w:val="24"/>
          <w:szCs w:val="24"/>
        </w:rPr>
        <w:t xml:space="preserve"> Работать над сплочением коллектива.</w:t>
      </w:r>
    </w:p>
    <w:p w:rsidR="000140F6" w:rsidRDefault="00C22D75">
      <w:pPr>
        <w:pStyle w:val="ab"/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 xml:space="preserve">   </w:t>
      </w:r>
      <w:r>
        <w:rPr>
          <w:color w:val="212121"/>
          <w:sz w:val="24"/>
          <w:szCs w:val="24"/>
        </w:rPr>
        <w:t>Празднование Дня Победы в школе организуется в разных формах: участие в митинге,  смотр военной песни и строя «Статен в строю – силён в бою».  Такое общешкольное дело будет способствовать формированию российской гражданской идентичности школьников, развити</w:t>
      </w:r>
      <w:r>
        <w:rPr>
          <w:color w:val="212121"/>
          <w:sz w:val="24"/>
          <w:szCs w:val="24"/>
        </w:rPr>
        <w:t xml:space="preserve">ю ценностных отношений подростков к вкладу советского народа в Победу над фашизмом, к исторической памяти о событиях тех трагических лет. </w:t>
      </w:r>
    </w:p>
    <w:p w:rsidR="000140F6" w:rsidRDefault="000140F6">
      <w:pPr>
        <w:pStyle w:val="ab"/>
        <w:tabs>
          <w:tab w:val="left" w:pos="472"/>
        </w:tabs>
        <w:ind w:right="463"/>
        <w:rPr>
          <w:color w:val="212121"/>
          <w:sz w:val="24"/>
          <w:szCs w:val="24"/>
        </w:rPr>
      </w:pPr>
    </w:p>
    <w:p w:rsidR="000140F6" w:rsidRDefault="00C22D75">
      <w:pPr>
        <w:ind w:left="3937"/>
        <w:jc w:val="both"/>
        <w:rPr>
          <w:b/>
          <w:i/>
          <w:sz w:val="24"/>
          <w:szCs w:val="24"/>
        </w:rPr>
      </w:pPr>
      <w:r>
        <w:rPr>
          <w:b/>
          <w:color w:val="212121"/>
          <w:sz w:val="24"/>
          <w:szCs w:val="24"/>
        </w:rPr>
        <w:t>Модуль</w:t>
      </w:r>
      <w:r>
        <w:rPr>
          <w:b/>
          <w:color w:val="212121"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«Школьный музей»</w:t>
      </w:r>
    </w:p>
    <w:p w:rsidR="000140F6" w:rsidRDefault="00C22D75">
      <w:pPr>
        <w:pStyle w:val="ab"/>
        <w:ind w:left="920" w:firstLine="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Реализация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потенциала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школьного музея </w:t>
      </w:r>
      <w:r>
        <w:rPr>
          <w:color w:val="212121"/>
          <w:sz w:val="24"/>
          <w:szCs w:val="24"/>
        </w:rPr>
        <w:t>предусматривает:</w:t>
      </w:r>
    </w:p>
    <w:p w:rsidR="000140F6" w:rsidRDefault="00C22D75">
      <w:pPr>
        <w:pStyle w:val="ab"/>
        <w:numPr>
          <w:ilvl w:val="0"/>
          <w:numId w:val="1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на индивидуальном уро</w:t>
      </w:r>
      <w:r>
        <w:rPr>
          <w:sz w:val="24"/>
          <w:szCs w:val="24"/>
        </w:rPr>
        <w:t>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0140F6" w:rsidRDefault="00C22D75">
      <w:pPr>
        <w:pStyle w:val="ab"/>
        <w:numPr>
          <w:ilvl w:val="0"/>
          <w:numId w:val="12"/>
        </w:num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классном уровне – организацию и проведение музейных уроков; подготовку и пров</w:t>
      </w:r>
      <w:r>
        <w:rPr>
          <w:sz w:val="24"/>
          <w:szCs w:val="24"/>
        </w:rPr>
        <w:t>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  <w:proofErr w:type="gramEnd"/>
    </w:p>
    <w:p w:rsidR="000140F6" w:rsidRDefault="00C22D75">
      <w:pPr>
        <w:pStyle w:val="ab"/>
        <w:numPr>
          <w:ilvl w:val="0"/>
          <w:numId w:val="1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школьном </w:t>
      </w:r>
      <w:proofErr w:type="gramStart"/>
      <w:r>
        <w:rPr>
          <w:sz w:val="24"/>
          <w:szCs w:val="24"/>
        </w:rPr>
        <w:t>уровне</w:t>
      </w:r>
      <w:proofErr w:type="gramEnd"/>
      <w:r>
        <w:rPr>
          <w:sz w:val="24"/>
          <w:szCs w:val="24"/>
        </w:rPr>
        <w:t xml:space="preserve"> – организацию и проведение уроков мужества, </w:t>
      </w:r>
      <w:r>
        <w:rPr>
          <w:sz w:val="24"/>
          <w:szCs w:val="24"/>
        </w:rPr>
        <w:t>воспитательных дел, посвященных памятным датам в истории школы, региона, России;</w:t>
      </w:r>
    </w:p>
    <w:p w:rsidR="000140F6" w:rsidRDefault="00C22D75">
      <w:pPr>
        <w:pStyle w:val="ab"/>
        <w:numPr>
          <w:ilvl w:val="0"/>
          <w:numId w:val="1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внешкольном </w:t>
      </w:r>
      <w:proofErr w:type="gramStart"/>
      <w:r>
        <w:rPr>
          <w:sz w:val="24"/>
          <w:szCs w:val="24"/>
        </w:rPr>
        <w:t>уровне</w:t>
      </w:r>
      <w:proofErr w:type="gramEnd"/>
      <w:r>
        <w:rPr>
          <w:sz w:val="24"/>
          <w:szCs w:val="24"/>
        </w:rPr>
        <w:t xml:space="preserve"> – организацию и проведение воспитательных дел, посвященных памятным датам в истории; участие в конкурсах различных уровней; онлайн-экскурсии.</w:t>
      </w:r>
    </w:p>
    <w:p w:rsidR="000140F6" w:rsidRDefault="00C22D75">
      <w:pPr>
        <w:pStyle w:val="1"/>
        <w:ind w:left="3325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«Внешко</w:t>
      </w:r>
      <w:r>
        <w:rPr>
          <w:color w:val="212121"/>
        </w:rPr>
        <w:t>льные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мероприятия»</w:t>
      </w:r>
    </w:p>
    <w:p w:rsidR="000140F6" w:rsidRDefault="00C22D75">
      <w:pPr>
        <w:pStyle w:val="a7"/>
        <w:ind w:left="200" w:firstLine="0"/>
      </w:pPr>
      <w:r>
        <w:rPr>
          <w:color w:val="212121"/>
        </w:rPr>
        <w:t>Реализация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внешкольных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общие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внешкольные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мероприятия,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организуемые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социальными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партнерами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внешкольные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тематические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организуемые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педагогами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изучаемым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учебным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предметам,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курсам,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модулям;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экскурсии, походы выходного дня (в музей, картинную галерею, технопарк, на предприятие и др.),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организуемые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руководителями,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(законными представителями) обучающихся с привлечением их к планированию, 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проведению,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оценке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литературные, исторические, экологические и другие походы, экскурсии, </w:t>
      </w:r>
      <w:r>
        <w:rPr>
          <w:color w:val="212121"/>
          <w:sz w:val="24"/>
          <w:szCs w:val="24"/>
        </w:rPr>
        <w:t>экспедиции, слеты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организуемые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(законными представителями) обучающихся для изучения историко-культурных мест, событий,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биографий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проживавших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поэтов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писателей,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науки,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историко-культурных ландшафтов,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флоры и фауны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и </w:t>
      </w:r>
      <w:proofErr w:type="spellStart"/>
      <w:r>
        <w:rPr>
          <w:color w:val="212121"/>
          <w:sz w:val="24"/>
          <w:szCs w:val="24"/>
        </w:rPr>
        <w:t>др.</w:t>
      </w:r>
      <w:proofErr w:type="gramStart"/>
      <w:r>
        <w:rPr>
          <w:color w:val="212121"/>
          <w:sz w:val="24"/>
          <w:szCs w:val="24"/>
        </w:rPr>
        <w:t>;в</w:t>
      </w:r>
      <w:proofErr w:type="gramEnd"/>
      <w:r>
        <w:rPr>
          <w:color w:val="212121"/>
          <w:sz w:val="24"/>
          <w:szCs w:val="24"/>
        </w:rPr>
        <w:t>ыездные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включающие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себя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комплекс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процессе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складывается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детско-взрослая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общность,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характеризующаяся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доверительными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взаимоотношениями,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делу,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атмосферой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психологического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комфорта.</w:t>
      </w:r>
    </w:p>
    <w:p w:rsidR="000140F6" w:rsidRDefault="00C22D75">
      <w:pPr>
        <w:pStyle w:val="1"/>
        <w:spacing w:before="1"/>
        <w:ind w:left="2132"/>
      </w:pPr>
      <w:r>
        <w:rPr>
          <w:color w:val="212121"/>
        </w:rPr>
        <w:t>Модуль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«Организация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предметно-пространственной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среды»</w:t>
      </w:r>
    </w:p>
    <w:p w:rsidR="000140F6" w:rsidRDefault="00C22D75">
      <w:pPr>
        <w:pStyle w:val="a7"/>
        <w:ind w:left="200" w:right="459" w:firstLine="0"/>
      </w:pPr>
      <w:r>
        <w:rPr>
          <w:color w:val="212121"/>
        </w:rPr>
        <w:t>Реализация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предметно-пространственной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совместную </w:t>
      </w:r>
      <w:r>
        <w:rPr>
          <w:color w:val="212121"/>
        </w:rPr>
        <w:t>деятельность педагогов, обучающихся, других участников образовательных отношений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созданию,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поддержанию, использованию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воспитательном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процессе: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оформление внешнего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здания, фасада,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холла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входе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</w:t>
      </w:r>
      <w:r>
        <w:rPr>
          <w:color w:val="212121"/>
          <w:sz w:val="24"/>
          <w:szCs w:val="24"/>
        </w:rPr>
        <w:t>мволикой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субъекта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муниципального образования (флаг, герб), изображениями символики Российского государства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периоды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тысячелетней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истории, исторической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символики региона;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церемоний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поднятия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(спуска)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флага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размещение карт России, регионов, муниципальных образований (современных и исторических,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точных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стилизованных,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географических,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культурологических,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оформленных,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материалами,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подготовленными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изображениями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значимых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объектов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местности,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памятных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исторических,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гражданских,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народных,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религиозных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мест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почитания,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портретов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выдающихся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деятелей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деятелей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науки,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производства,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искусства,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военных,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героев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защитников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Отечества;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7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изготовление,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размещение,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обновление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изображений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(символических,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живописных,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фотографических,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интерактивных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аудио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видео)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lastRenderedPageBreak/>
        <w:t>местности,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быта,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народов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 и поддержание в образовательной организации звукового пространства позитивной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гражданско-патриотической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(зв</w:t>
      </w:r>
      <w:r>
        <w:rPr>
          <w:color w:val="212121"/>
          <w:sz w:val="24"/>
          <w:szCs w:val="24"/>
        </w:rPr>
        <w:t>онк</w:t>
      </w:r>
      <w:proofErr w:type="gramStart"/>
      <w:r>
        <w:rPr>
          <w:color w:val="212121"/>
          <w:sz w:val="24"/>
          <w:szCs w:val="24"/>
        </w:rPr>
        <w:t>и-</w:t>
      </w:r>
      <w:proofErr w:type="gramEnd"/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мелодии,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музыка,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информационные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сообщения),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исполнение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гимна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оформление,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поддержание,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процессе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«мест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гражданского почитания» (в том </w:t>
      </w:r>
      <w:proofErr w:type="gramStart"/>
      <w:r>
        <w:rPr>
          <w:color w:val="212121"/>
          <w:sz w:val="24"/>
          <w:szCs w:val="24"/>
        </w:rPr>
        <w:t>числе</w:t>
      </w:r>
      <w:proofErr w:type="gramEnd"/>
      <w:r>
        <w:rPr>
          <w:color w:val="212121"/>
          <w:sz w:val="24"/>
          <w:szCs w:val="24"/>
        </w:rPr>
        <w:t xml:space="preserve"> если образовательная организация носит имя </w:t>
      </w:r>
      <w:r>
        <w:rPr>
          <w:color w:val="212121"/>
          <w:sz w:val="24"/>
          <w:szCs w:val="24"/>
        </w:rPr>
        <w:t>выдающегося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исторического деятеля, ученого, героя, защитника Отечества и др.) в помещениях образовательной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или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прилегающей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территории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общественно-гражданского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почитания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лиц,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мест,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истории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России; мемориалов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воинской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славы,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памятников,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памятных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досок;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5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оформление</w:t>
      </w:r>
      <w:r>
        <w:rPr>
          <w:color w:val="212121"/>
          <w:spacing w:val="-16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обновление</w:t>
      </w:r>
      <w:r>
        <w:rPr>
          <w:color w:val="212121"/>
          <w:spacing w:val="-1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«мест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новостей»,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стендов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помещениях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(холл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первого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этажа,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рекреации),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доступной,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привлекательной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новостную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информацию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позитивного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гражданско-патриотического,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духовно-нравственного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фотоотчеты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событиях,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поздравления педагогов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обучающихся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др.;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 и популяризацию символики образовательной организации (эмблема, флаг, логотип,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элементы костюма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 xml:space="preserve"> и др.), используемой как повседневно, так и в </w:t>
      </w:r>
      <w:r>
        <w:rPr>
          <w:color w:val="212121"/>
          <w:sz w:val="24"/>
          <w:szCs w:val="24"/>
        </w:rPr>
        <w:t>торжественные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моменты;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подготовку и размещение регулярно сменяемых экспозиций творческих работ обучающихся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разных предметных областях, демонстрирующих их способности, знакомящих с работами друг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друга;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поддержание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эстетического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вида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благоустройство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помещений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доступных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рекреационных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зон,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озеленение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территории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оформление,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игровых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пространств,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спортивных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игровых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площадок, зон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активного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тихого отдыха;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создание и поддержание в вестибюле или библиотеке стеллажей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свободного книгообмена, 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которые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обучающиеся,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родители,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педагоги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могут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выставлять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общего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свои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книги,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брать для чтения другие;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деятельность классных </w:t>
      </w:r>
      <w:r>
        <w:rPr>
          <w:color w:val="212121"/>
          <w:sz w:val="24"/>
          <w:szCs w:val="24"/>
        </w:rPr>
        <w:t>руководителей и других педагогов вместе с обучающимися, их родителями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благоустройству,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оформлению школьных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аудиторий, пришкольной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территории;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 и оформление пространств проведения значимых событий, праздников, церемоний,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торжественных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линеек,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</w:t>
      </w:r>
      <w:r>
        <w:rPr>
          <w:color w:val="212121"/>
          <w:sz w:val="24"/>
          <w:szCs w:val="24"/>
        </w:rPr>
        <w:t>ворческих вечеров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(событийный дизайн)</w:t>
      </w:r>
      <w:proofErr w:type="gramStart"/>
      <w:r>
        <w:rPr>
          <w:color w:val="212121"/>
          <w:sz w:val="24"/>
          <w:szCs w:val="24"/>
        </w:rPr>
        <w:t>;р</w:t>
      </w:r>
      <w:proofErr w:type="gramEnd"/>
      <w:r>
        <w:rPr>
          <w:color w:val="212121"/>
          <w:sz w:val="24"/>
          <w:szCs w:val="24"/>
        </w:rPr>
        <w:t>азработку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обновление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материалов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(стендов,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плакатов,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инсталляций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акцентирующих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внимание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важных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ценностях,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правилах,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традициях,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укладе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актуальных </w:t>
      </w:r>
      <w:r>
        <w:rPr>
          <w:color w:val="212121"/>
          <w:sz w:val="24"/>
          <w:szCs w:val="24"/>
        </w:rPr>
        <w:t>вопросах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профилактики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безопасности.</w:t>
      </w:r>
    </w:p>
    <w:p w:rsidR="000140F6" w:rsidRDefault="00C22D75">
      <w:pPr>
        <w:pStyle w:val="a7"/>
        <w:spacing w:before="1"/>
        <w:ind w:left="200" w:right="461" w:firstLine="0"/>
      </w:pPr>
      <w:r>
        <w:rPr>
          <w:color w:val="212121"/>
          <w:spacing w:val="-1"/>
        </w:rPr>
        <w:t>Предметно-пространственная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среда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строится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доступная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2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1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потребностями.</w:t>
      </w:r>
    </w:p>
    <w:p w:rsidR="000140F6" w:rsidRDefault="00C22D75">
      <w:pPr>
        <w:pStyle w:val="1"/>
        <w:ind w:left="1498"/>
      </w:pPr>
      <w:r>
        <w:rPr>
          <w:color w:val="212121"/>
        </w:rPr>
        <w:t>Модуль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«Взаимодействие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представителями)»</w:t>
      </w:r>
    </w:p>
    <w:p w:rsidR="000140F6" w:rsidRDefault="00C22D75">
      <w:pPr>
        <w:pStyle w:val="a7"/>
        <w:ind w:left="200" w:right="465" w:firstLine="0"/>
      </w:pPr>
      <w:r>
        <w:rPr>
          <w:color w:val="212121"/>
        </w:rPr>
        <w:t>Реализация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взаимодействия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представителями)</w:t>
      </w:r>
      <w:r>
        <w:rPr>
          <w:color w:val="212121"/>
          <w:spacing w:val="-57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создание и деятельность в образовательной организации, в классах представительных органов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сообщества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(родительского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комитета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классов),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участвующих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обсуждении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вопросов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родительского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сообщества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Управляющем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совете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тематические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собрания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классах,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общешкольные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собрания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вопросам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взаимоотношений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родительские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дни,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представители)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могут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посещать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внеурочные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работу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клубов,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</w:t>
      </w:r>
      <w:r>
        <w:rPr>
          <w:color w:val="212121"/>
          <w:sz w:val="24"/>
          <w:szCs w:val="24"/>
        </w:rPr>
        <w:t>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гостиных,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предоставляющих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педагогам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обучающимся площадку для совместного досуга и общения, с обсуждением актуальных вопросов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проведение тематических собраний (в том числе по инициативе родителей), на которых родители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могут полу</w:t>
      </w:r>
      <w:r>
        <w:rPr>
          <w:color w:val="212121"/>
          <w:sz w:val="24"/>
          <w:szCs w:val="24"/>
        </w:rPr>
        <w:t>чать советы по вопросам воспитания, консультации психологов, врачей, социальных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служителей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традиционных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религий, обмениваться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опытом;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родительские форумы на официальном сайте образовательной организации в информационн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коммуникационной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«Интернет»,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интернет-сообщества,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lastRenderedPageBreak/>
        <w:t>которых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обсуждаются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интересующие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вопросы,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согласуется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совместная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6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психолого-педагогических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консилиумах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случаях,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предусмотренных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нормативными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документами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психолого-педагогическом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консилиуме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порядком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привлечения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привлечение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подготовке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общешкольных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6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целевое взаимодействие с законными представителями детей-сирот, оставшихся без попечения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приемных детей.</w:t>
      </w:r>
    </w:p>
    <w:p w:rsidR="000140F6" w:rsidRDefault="000140F6">
      <w:pPr>
        <w:pStyle w:val="1"/>
        <w:ind w:left="3937"/>
        <w:jc w:val="left"/>
        <w:rPr>
          <w:color w:val="212121"/>
        </w:rPr>
      </w:pPr>
    </w:p>
    <w:p w:rsidR="000140F6" w:rsidRDefault="00C22D75">
      <w:pPr>
        <w:pStyle w:val="ab"/>
        <w:tabs>
          <w:tab w:val="left" w:pos="472"/>
        </w:tabs>
        <w:ind w:right="456" w:firstLine="0"/>
        <w:jc w:val="center"/>
      </w:pPr>
      <w:r>
        <w:rPr>
          <w:b/>
          <w:bCs/>
          <w:color w:val="212121"/>
          <w:sz w:val="24"/>
          <w:szCs w:val="24"/>
        </w:rPr>
        <w:t>Модуль «Детские общественные объединения»</w:t>
      </w:r>
      <w:r>
        <w:rPr>
          <w:color w:val="212121"/>
          <w:sz w:val="24"/>
          <w:szCs w:val="24"/>
        </w:rPr>
        <w:t xml:space="preserve">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6"/>
        <w:jc w:val="center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Действующие на базе школы детские общественные о</w:t>
      </w:r>
      <w:r>
        <w:rPr>
          <w:color w:val="212121"/>
          <w:sz w:val="24"/>
          <w:szCs w:val="24"/>
        </w:rPr>
        <w:t xml:space="preserve">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</w:t>
      </w:r>
      <w:r>
        <w:rPr>
          <w:color w:val="212121"/>
          <w:sz w:val="24"/>
          <w:szCs w:val="24"/>
        </w:rPr>
        <w:t>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 • утверждение и последовательную реализацию в детском общественном объединении демократичес</w:t>
      </w:r>
      <w:r>
        <w:rPr>
          <w:color w:val="212121"/>
          <w:sz w:val="24"/>
          <w:szCs w:val="24"/>
        </w:rPr>
        <w:t>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 • организацию</w:t>
      </w:r>
      <w:r>
        <w:rPr>
          <w:color w:val="212121"/>
          <w:sz w:val="24"/>
          <w:szCs w:val="24"/>
        </w:rPr>
        <w:t xml:space="preserve">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</w:t>
      </w:r>
      <w:r>
        <w:rPr>
          <w:color w:val="212121"/>
          <w:sz w:val="24"/>
          <w:szCs w:val="24"/>
        </w:rPr>
        <w:t>ивать, умение общаться, слушать и слышать других. Такими делами могут являться: посильная помощь, 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</w:t>
      </w:r>
      <w:r>
        <w:rPr>
          <w:color w:val="212121"/>
          <w:sz w:val="24"/>
          <w:szCs w:val="24"/>
        </w:rPr>
        <w:t xml:space="preserve">й для посетителей этих учреждений, помощь в благоустройстве территории данных учреждений и т. п.); </w:t>
      </w:r>
      <w:proofErr w:type="gramStart"/>
      <w:r>
        <w:rPr>
          <w:color w:val="212121"/>
          <w:sz w:val="24"/>
          <w:szCs w:val="24"/>
        </w:rPr>
        <w:t>участие обучающихся в работе на прилегающей к школе территории (работа в школьном саду, уход за деревьями и кустарниками, благоустройство клумб) и др.; • рек</w:t>
      </w:r>
      <w:r>
        <w:rPr>
          <w:color w:val="212121"/>
          <w:sz w:val="24"/>
          <w:szCs w:val="24"/>
        </w:rPr>
        <w:t xml:space="preserve">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color w:val="212121"/>
          <w:sz w:val="24"/>
          <w:szCs w:val="24"/>
        </w:rPr>
        <w:t>квестов</w:t>
      </w:r>
      <w:proofErr w:type="spellEnd"/>
      <w:r>
        <w:rPr>
          <w:color w:val="212121"/>
          <w:sz w:val="24"/>
          <w:szCs w:val="24"/>
        </w:rPr>
        <w:t>, театрализаций и т. п.);</w:t>
      </w:r>
      <w:proofErr w:type="gramEnd"/>
      <w:r>
        <w:rPr>
          <w:color w:val="212121"/>
          <w:sz w:val="24"/>
          <w:szCs w:val="24"/>
        </w:rPr>
        <w:t xml:space="preserve"> Действующее на базе школы детского обществен</w:t>
      </w:r>
      <w:r>
        <w:rPr>
          <w:color w:val="212121"/>
          <w:sz w:val="24"/>
          <w:szCs w:val="24"/>
        </w:rPr>
        <w:t xml:space="preserve">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</w:t>
      </w:r>
      <w:r>
        <w:rPr>
          <w:color w:val="212121"/>
          <w:sz w:val="24"/>
          <w:szCs w:val="24"/>
        </w:rPr>
        <w:t xml:space="preserve">основой является ФЗ от 19.05.1995 № 82-ФЗ (ред. от 20.12.2017) «Об общественных объединениях» (ст. 5). Первичное отделение Общероссийской общественно-государственной </w:t>
      </w:r>
      <w:proofErr w:type="spellStart"/>
      <w:r>
        <w:rPr>
          <w:color w:val="212121"/>
          <w:sz w:val="24"/>
          <w:szCs w:val="24"/>
        </w:rPr>
        <w:t>детскоюношеской</w:t>
      </w:r>
      <w:proofErr w:type="spellEnd"/>
      <w:r>
        <w:rPr>
          <w:color w:val="212121"/>
          <w:sz w:val="24"/>
          <w:szCs w:val="24"/>
        </w:rPr>
        <w:t xml:space="preserve"> организации - Российское движение детей и молодёжи «Движение первых» – общ</w:t>
      </w:r>
      <w:r>
        <w:rPr>
          <w:color w:val="212121"/>
          <w:sz w:val="24"/>
          <w:szCs w:val="24"/>
        </w:rPr>
        <w:t xml:space="preserve">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>
        <w:rPr>
          <w:color w:val="212121"/>
          <w:sz w:val="24"/>
          <w:szCs w:val="24"/>
        </w:rPr>
        <w:t>Ориентирована</w:t>
      </w:r>
      <w:proofErr w:type="gramEnd"/>
      <w:r>
        <w:rPr>
          <w:color w:val="212121"/>
          <w:sz w:val="24"/>
          <w:szCs w:val="24"/>
        </w:rPr>
        <w:t xml:space="preserve"> на форм</w:t>
      </w:r>
      <w:r>
        <w:rPr>
          <w:color w:val="212121"/>
          <w:sz w:val="24"/>
          <w:szCs w:val="24"/>
        </w:rPr>
        <w:t xml:space="preserve">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</w:t>
      </w:r>
      <w:r>
        <w:rPr>
          <w:color w:val="212121"/>
          <w:sz w:val="24"/>
          <w:szCs w:val="24"/>
        </w:rPr>
        <w:t>и потребностей, а также организацию досуга и занятости обучающихся. Участником школьного отделения РДДМ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</w:t>
      </w:r>
      <w:r>
        <w:rPr>
          <w:color w:val="212121"/>
          <w:sz w:val="24"/>
          <w:szCs w:val="24"/>
        </w:rPr>
        <w:t>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Одно из направлений РДДМ «Движение первых» - программа «Орлята России» – уникальн</w:t>
      </w:r>
      <w:r>
        <w:rPr>
          <w:color w:val="212121"/>
          <w:sz w:val="24"/>
          <w:szCs w:val="24"/>
        </w:rPr>
        <w:t xml:space="preserve">ый проект, направленный на развитие социальной активности школьников младших классов </w:t>
      </w:r>
      <w:proofErr w:type="gramStart"/>
      <w:r>
        <w:rPr>
          <w:color w:val="212121"/>
          <w:sz w:val="24"/>
          <w:szCs w:val="24"/>
        </w:rPr>
        <w:t>в</w:t>
      </w:r>
      <w:proofErr w:type="gramEnd"/>
      <w:r>
        <w:rPr>
          <w:color w:val="21212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рамкам</w:t>
      </w:r>
      <w:proofErr w:type="gramEnd"/>
      <w:r>
        <w:rPr>
          <w:color w:val="212121"/>
          <w:sz w:val="24"/>
          <w:szCs w:val="24"/>
        </w:rPr>
        <w:t xml:space="preserve"> патриотического воспитания граждан РФ. В содружестве и сотворчестве ребята и взрослые проходят образовательные треки, выполняют задания, получая уникальный опыт к</w:t>
      </w:r>
      <w:r>
        <w:rPr>
          <w:color w:val="212121"/>
          <w:sz w:val="24"/>
          <w:szCs w:val="24"/>
        </w:rPr>
        <w:t xml:space="preserve">омандной работы, где «один за всех и все за одного». </w:t>
      </w:r>
      <w:proofErr w:type="gramStart"/>
      <w:r>
        <w:rPr>
          <w:color w:val="212121"/>
          <w:sz w:val="24"/>
          <w:szCs w:val="24"/>
        </w:rPr>
        <w:t>Обучающиеся</w:t>
      </w:r>
      <w:proofErr w:type="gramEnd"/>
      <w:r>
        <w:rPr>
          <w:color w:val="212121"/>
          <w:sz w:val="24"/>
          <w:szCs w:val="24"/>
        </w:rPr>
        <w:t xml:space="preserve"> принимают участие в мероприятиях и Всероссийских акциях Дней единых действий, в таких как: </w:t>
      </w:r>
      <w:proofErr w:type="gramStart"/>
      <w:r>
        <w:rPr>
          <w:color w:val="212121"/>
          <w:sz w:val="24"/>
          <w:szCs w:val="24"/>
        </w:rPr>
        <w:t>День знаний, День туризма, День учителя, День народного единства, День матери, День героев Отечества</w:t>
      </w:r>
      <w:r>
        <w:rPr>
          <w:color w:val="212121"/>
          <w:sz w:val="24"/>
          <w:szCs w:val="24"/>
        </w:rPr>
        <w:t xml:space="preserve">, День Конституции РФ, Международный день </w:t>
      </w:r>
      <w:proofErr w:type="spellStart"/>
      <w:r>
        <w:rPr>
          <w:color w:val="212121"/>
          <w:sz w:val="24"/>
          <w:szCs w:val="24"/>
        </w:rPr>
        <w:t>книгодарения</w:t>
      </w:r>
      <w:proofErr w:type="spellEnd"/>
      <w:r>
        <w:rPr>
          <w:color w:val="212121"/>
          <w:sz w:val="24"/>
          <w:szCs w:val="24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 2.2.1 </w:t>
      </w:r>
      <w:r>
        <w:rPr>
          <w:b/>
          <w:bCs/>
          <w:color w:val="212121"/>
          <w:sz w:val="24"/>
          <w:szCs w:val="24"/>
        </w:rPr>
        <w:lastRenderedPageBreak/>
        <w:t xml:space="preserve">Модуль «Школьное медиа» </w:t>
      </w:r>
      <w:proofErr w:type="gramEnd"/>
    </w:p>
    <w:p w:rsidR="000140F6" w:rsidRDefault="00C22D75">
      <w:pPr>
        <w:pStyle w:val="ab"/>
        <w:tabs>
          <w:tab w:val="left" w:pos="472"/>
        </w:tabs>
        <w:ind w:right="456" w:firstLine="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Цель школьных медиа (совместно создав</w:t>
      </w:r>
      <w:r>
        <w:rPr>
          <w:color w:val="212121"/>
          <w:sz w:val="24"/>
          <w:szCs w:val="24"/>
        </w:rPr>
        <w:t xml:space="preserve">аемых разновозрастными школьниками и педагогами средств распространения текстовой, аудио и </w:t>
      </w:r>
      <w:proofErr w:type="gramStart"/>
      <w:r>
        <w:rPr>
          <w:color w:val="212121"/>
          <w:sz w:val="24"/>
          <w:szCs w:val="24"/>
        </w:rPr>
        <w:t>видео информации</w:t>
      </w:r>
      <w:proofErr w:type="gramEnd"/>
      <w:r>
        <w:rPr>
          <w:color w:val="212121"/>
          <w:sz w:val="24"/>
          <w:szCs w:val="24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</w:t>
      </w:r>
      <w:r>
        <w:rPr>
          <w:color w:val="212121"/>
          <w:sz w:val="24"/>
          <w:szCs w:val="24"/>
        </w:rPr>
        <w:t>ательный потенциал школьных медиа реализуется в рамках различных видов и форм деятельности: 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</w:t>
      </w:r>
      <w:r>
        <w:rPr>
          <w:color w:val="212121"/>
          <w:sz w:val="24"/>
          <w:szCs w:val="24"/>
        </w:rPr>
        <w:t>ов, спектаклей, капустников, вечеров;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) наиболее интересных моментов жизни школы, популяризация общешко</w:t>
      </w:r>
      <w:r>
        <w:rPr>
          <w:color w:val="212121"/>
          <w:sz w:val="24"/>
          <w:szCs w:val="24"/>
        </w:rPr>
        <w:t xml:space="preserve">льных ключевых дел, кружков, секций, деятельности органов ученического самоуправления; </w:t>
      </w:r>
    </w:p>
    <w:p w:rsidR="000140F6" w:rsidRDefault="00C22D75">
      <w:pPr>
        <w:pStyle w:val="1"/>
        <w:ind w:left="3193"/>
      </w:pPr>
      <w:r>
        <w:rPr>
          <w:color w:val="212121"/>
        </w:rPr>
        <w:t>Модуль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«Профилактика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безопасность»</w:t>
      </w:r>
    </w:p>
    <w:p w:rsidR="000140F6" w:rsidRDefault="00C22D75">
      <w:pPr>
        <w:pStyle w:val="a7"/>
        <w:ind w:left="200" w:right="466" w:firstLine="0"/>
      </w:pPr>
      <w:r>
        <w:rPr>
          <w:color w:val="212121"/>
        </w:rPr>
        <w:t>Реализация воспитательного потенциала профилактической деятельности в целях формирования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безопасной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комфортной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среды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созданию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эффективной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профилактической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среды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обеспечения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жизнедеятельности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условия успешной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воспитательной </w:t>
      </w:r>
      <w:r>
        <w:rPr>
          <w:color w:val="212121"/>
          <w:sz w:val="24"/>
          <w:szCs w:val="24"/>
        </w:rPr>
        <w:t>деятельности;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исследований,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мониторинга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рисков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ресурсов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повышения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выделение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психолого-педагогическое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сопровождение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риска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направлениям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(агрессивное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поведение, зависимости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проведен</w:t>
      </w:r>
      <w:r>
        <w:rPr>
          <w:color w:val="212121"/>
          <w:sz w:val="24"/>
          <w:szCs w:val="24"/>
        </w:rPr>
        <w:t>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коррекционно-воспитательной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риска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силами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педагогического</w:t>
      </w:r>
      <w:r>
        <w:rPr>
          <w:color w:val="212121"/>
          <w:spacing w:val="2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коллектива</w:t>
      </w:r>
      <w:r>
        <w:rPr>
          <w:color w:val="212121"/>
          <w:spacing w:val="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2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привлечением</w:t>
      </w:r>
      <w:r>
        <w:rPr>
          <w:color w:val="212121"/>
          <w:spacing w:val="2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сторонних</w:t>
      </w:r>
      <w:r>
        <w:rPr>
          <w:color w:val="212121"/>
          <w:spacing w:val="2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специалистов</w:t>
      </w:r>
      <w:r>
        <w:rPr>
          <w:color w:val="212121"/>
          <w:spacing w:val="2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</w:t>
      </w:r>
      <w:proofErr w:type="spellStart"/>
      <w:r>
        <w:rPr>
          <w:color w:val="212121"/>
          <w:sz w:val="24"/>
          <w:szCs w:val="24"/>
        </w:rPr>
        <w:t>психологов</w:t>
      </w:r>
      <w:proofErr w:type="gramStart"/>
      <w:r>
        <w:rPr>
          <w:color w:val="212121"/>
          <w:sz w:val="24"/>
          <w:szCs w:val="24"/>
        </w:rPr>
        <w:t>,</w:t>
      </w:r>
      <w:r>
        <w:rPr>
          <w:color w:val="212121"/>
        </w:rPr>
        <w:t>к</w:t>
      </w:r>
      <w:proofErr w:type="gramEnd"/>
      <w:r>
        <w:rPr>
          <w:color w:val="212121"/>
        </w:rPr>
        <w:t>онфликтологов</w:t>
      </w:r>
      <w:proofErr w:type="spellEnd"/>
      <w:r>
        <w:rPr>
          <w:color w:val="212121"/>
        </w:rPr>
        <w:t>, коррекционных педагогов, работников социальных служб, правоохранительных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органов,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опеки и </w:t>
      </w:r>
      <w:r>
        <w:rPr>
          <w:color w:val="212121"/>
        </w:rPr>
        <w:t>др.);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разработку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реализацию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профилактических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работу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3"/>
          <w:sz w:val="24"/>
          <w:szCs w:val="24"/>
        </w:rPr>
        <w:t xml:space="preserve"> </w:t>
      </w:r>
      <w:proofErr w:type="spellStart"/>
      <w:proofErr w:type="gramStart"/>
      <w:r>
        <w:rPr>
          <w:color w:val="212121"/>
          <w:sz w:val="24"/>
          <w:szCs w:val="24"/>
        </w:rPr>
        <w:t>девиантными</w:t>
      </w:r>
      <w:proofErr w:type="spellEnd"/>
      <w:proofErr w:type="gramEnd"/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окружением;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организацию межведомственного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взаимодействия;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вовлечение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воспитательную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деятельность,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проекты,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программы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профилактической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природных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рисков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социокультурном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педагогами,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партнерами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(антинаркотические, антиалкогольные, против курения, вовлечения в деструктивные </w:t>
      </w:r>
      <w:r>
        <w:rPr>
          <w:color w:val="212121"/>
          <w:sz w:val="24"/>
          <w:szCs w:val="24"/>
        </w:rPr>
        <w:t>детские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молодежные объединения, культы, субкультуры, группы в социальных сетях; </w:t>
      </w:r>
      <w:proofErr w:type="gramStart"/>
      <w:r>
        <w:rPr>
          <w:color w:val="212121"/>
          <w:sz w:val="24"/>
          <w:szCs w:val="24"/>
        </w:rPr>
        <w:t>по безопасности 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цифровой среде, на транспорте, на воде, безопасности дорожного движения, противопожарной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безопасности, антитеррористической и </w:t>
      </w:r>
      <w:proofErr w:type="spellStart"/>
      <w:r>
        <w:rPr>
          <w:color w:val="212121"/>
          <w:sz w:val="24"/>
          <w:szCs w:val="24"/>
        </w:rPr>
        <w:t>антиэкстремистской</w:t>
      </w:r>
      <w:proofErr w:type="spellEnd"/>
      <w:r>
        <w:rPr>
          <w:color w:val="212121"/>
          <w:sz w:val="24"/>
          <w:szCs w:val="24"/>
        </w:rPr>
        <w:t xml:space="preserve"> безопасност</w:t>
      </w:r>
      <w:r>
        <w:rPr>
          <w:color w:val="212121"/>
          <w:sz w:val="24"/>
          <w:szCs w:val="24"/>
        </w:rPr>
        <w:t>и, гражданской обороне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4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превентивной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сценариями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одобряемого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поведения,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навыков</w:t>
      </w:r>
      <w:r>
        <w:rPr>
          <w:color w:val="212121"/>
          <w:spacing w:val="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саморефлексии</w:t>
      </w:r>
      <w:proofErr w:type="spellEnd"/>
      <w:r>
        <w:rPr>
          <w:color w:val="212121"/>
          <w:sz w:val="24"/>
          <w:szCs w:val="24"/>
        </w:rPr>
        <w:t>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самоконтроля,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устойчивости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негативным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воздействиям,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групповому давлению;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3"/>
        <w:rPr>
          <w:color w:val="212121"/>
          <w:sz w:val="24"/>
          <w:szCs w:val="24"/>
        </w:rPr>
      </w:pPr>
      <w:proofErr w:type="gramStart"/>
      <w:r>
        <w:rPr>
          <w:color w:val="212121"/>
          <w:sz w:val="24"/>
          <w:szCs w:val="24"/>
        </w:rPr>
        <w:t>профилактику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правонарушений,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девиаций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посредством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альтернативной</w:t>
      </w:r>
      <w:r>
        <w:rPr>
          <w:color w:val="212121"/>
          <w:spacing w:val="-57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девиантному</w:t>
      </w:r>
      <w:proofErr w:type="spellEnd"/>
      <w:r>
        <w:rPr>
          <w:color w:val="212121"/>
          <w:sz w:val="24"/>
          <w:szCs w:val="24"/>
        </w:rPr>
        <w:t xml:space="preserve"> поведению, – познания (путешествия), испытания себя (походы, спорт), значимого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творчества,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религиозно-духовной,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</w:t>
      </w:r>
      <w:r>
        <w:rPr>
          <w:color w:val="212121"/>
          <w:sz w:val="24"/>
          <w:szCs w:val="24"/>
        </w:rPr>
        <w:t>лаготворительной,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художественной и др.);</w:t>
      </w:r>
      <w:proofErr w:type="gramEnd"/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предупреждение,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целенаправленную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случаях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появления,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расширения,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влияния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маргинальных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(оставивших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обучение,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криминальной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агрессивным поведением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профилактику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расширения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групп,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требующих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специальной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сопровождения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(слабоуспевающие,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запущенные,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неадаптированные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дети-мигранты,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обучающиеся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 ОВЗ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.  ценностного отношения к собственному з</w:t>
      </w:r>
      <w:r>
        <w:rPr>
          <w:color w:val="212121"/>
          <w:sz w:val="24"/>
          <w:szCs w:val="24"/>
        </w:rPr>
        <w:t xml:space="preserve">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spellStart"/>
      <w:r>
        <w:rPr>
          <w:color w:val="212121"/>
          <w:sz w:val="24"/>
          <w:szCs w:val="24"/>
        </w:rPr>
        <w:t>ДеятельностьМБОУ</w:t>
      </w:r>
      <w:proofErr w:type="spellEnd"/>
      <w:r>
        <w:rPr>
          <w:color w:val="212121"/>
          <w:sz w:val="24"/>
          <w:szCs w:val="24"/>
        </w:rPr>
        <w:t xml:space="preserve"> «Татарск</w:t>
      </w:r>
      <w:proofErr w:type="gramStart"/>
      <w:r>
        <w:rPr>
          <w:color w:val="212121"/>
          <w:sz w:val="24"/>
          <w:szCs w:val="24"/>
        </w:rPr>
        <w:t>о-</w:t>
      </w:r>
      <w:proofErr w:type="gramEnd"/>
      <w:r>
        <w:rPr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color w:val="212121"/>
          <w:sz w:val="24"/>
          <w:szCs w:val="24"/>
        </w:rPr>
        <w:t>Афзала</w:t>
      </w:r>
      <w:proofErr w:type="spellEnd"/>
      <w:r>
        <w:rPr>
          <w:color w:val="212121"/>
          <w:sz w:val="24"/>
          <w:szCs w:val="24"/>
        </w:rPr>
        <w:t xml:space="preserve"> Шамова»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. по фо</w:t>
      </w:r>
      <w:r>
        <w:rPr>
          <w:color w:val="212121"/>
          <w:sz w:val="24"/>
          <w:szCs w:val="24"/>
        </w:rPr>
        <w:t xml:space="preserve">рмированию у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</w:t>
      </w:r>
      <w:r>
        <w:rPr>
          <w:color w:val="212121"/>
          <w:sz w:val="24"/>
          <w:szCs w:val="24"/>
        </w:rPr>
        <w:t xml:space="preserve">колько </w:t>
      </w:r>
      <w:r>
        <w:rPr>
          <w:color w:val="212121"/>
          <w:sz w:val="24"/>
          <w:szCs w:val="24"/>
        </w:rPr>
        <w:lastRenderedPageBreak/>
        <w:t>направлений: 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</w:t>
      </w:r>
      <w:proofErr w:type="gramStart"/>
      <w:r>
        <w:rPr>
          <w:color w:val="212121"/>
          <w:sz w:val="24"/>
          <w:szCs w:val="24"/>
        </w:rPr>
        <w:t>.</w:t>
      </w:r>
      <w:proofErr w:type="gramEnd"/>
      <w:r>
        <w:rPr>
          <w:color w:val="212121"/>
          <w:sz w:val="24"/>
          <w:szCs w:val="24"/>
        </w:rPr>
        <w:t xml:space="preserve"> – </w:t>
      </w:r>
      <w:proofErr w:type="gramStart"/>
      <w:r>
        <w:rPr>
          <w:color w:val="212121"/>
          <w:sz w:val="24"/>
          <w:szCs w:val="24"/>
        </w:rPr>
        <w:t>р</w:t>
      </w:r>
      <w:proofErr w:type="gramEnd"/>
      <w:r>
        <w:rPr>
          <w:color w:val="212121"/>
          <w:sz w:val="24"/>
          <w:szCs w:val="24"/>
        </w:rPr>
        <w:t>азработка и осуществление комплекса мероприятий по п</w:t>
      </w:r>
      <w:r>
        <w:rPr>
          <w:color w:val="212121"/>
          <w:sz w:val="24"/>
          <w:szCs w:val="24"/>
        </w:rPr>
        <w:t xml:space="preserve">рофилактике правонарушений, алкоголизма, наркомании, токсикомании, осуществление систематической работы с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z w:val="24"/>
          <w:szCs w:val="24"/>
        </w:rPr>
        <w:t xml:space="preserve"> «группы риска»; - разработка и проведение мероприятий в рамках Дня гражданской обороны.</w:t>
      </w:r>
    </w:p>
    <w:p w:rsidR="000140F6" w:rsidRDefault="000140F6">
      <w:pPr>
        <w:pStyle w:val="ab"/>
        <w:tabs>
          <w:tab w:val="left" w:pos="472"/>
        </w:tabs>
        <w:ind w:right="455" w:firstLine="0"/>
        <w:rPr>
          <w:color w:val="212121"/>
          <w:sz w:val="24"/>
          <w:szCs w:val="24"/>
        </w:rPr>
      </w:pPr>
    </w:p>
    <w:p w:rsidR="000140F6" w:rsidRDefault="00C22D75">
      <w:pPr>
        <w:pStyle w:val="ab"/>
        <w:tabs>
          <w:tab w:val="left" w:pos="472"/>
        </w:tabs>
        <w:ind w:right="455" w:firstLine="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На внешнем уровне: </w:t>
      </w:r>
    </w:p>
    <w:p w:rsidR="000140F6" w:rsidRDefault="00C22D75">
      <w:pPr>
        <w:pStyle w:val="ab"/>
        <w:tabs>
          <w:tab w:val="left" w:pos="472"/>
        </w:tabs>
        <w:ind w:right="455" w:firstLine="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- встречи с </w:t>
      </w:r>
      <w:r>
        <w:rPr>
          <w:color w:val="212121"/>
          <w:sz w:val="24"/>
          <w:szCs w:val="24"/>
        </w:rPr>
        <w:t xml:space="preserve">представителями социально-правовой поддержки и профилактики  </w:t>
      </w:r>
      <w:proofErr w:type="spellStart"/>
      <w:r>
        <w:rPr>
          <w:color w:val="212121"/>
          <w:sz w:val="24"/>
          <w:szCs w:val="24"/>
        </w:rPr>
        <w:t>Зеленодольского</w:t>
      </w:r>
      <w:proofErr w:type="spellEnd"/>
      <w:r>
        <w:rPr>
          <w:color w:val="212121"/>
          <w:sz w:val="24"/>
          <w:szCs w:val="24"/>
        </w:rPr>
        <w:t xml:space="preserve"> муниципального района, проведение профилактических бесед, тренингов; - беседы с инспектором ОПДН по вопросам профилактики; - привлечение возможностей других учреждений организаций</w:t>
      </w:r>
      <w:r>
        <w:rPr>
          <w:color w:val="212121"/>
          <w:sz w:val="24"/>
          <w:szCs w:val="24"/>
        </w:rPr>
        <w:t xml:space="preserve"> – спортивных клубов, лечебных учреждений. - участие в муниципальных соревнованиях: по правилам дорожного движения, по стрельбе из пневматической винтовки, посвященные Дню защитника Отечества</w:t>
      </w:r>
      <w:proofErr w:type="gramStart"/>
      <w:r>
        <w:rPr>
          <w:color w:val="212121"/>
          <w:sz w:val="24"/>
          <w:szCs w:val="24"/>
        </w:rPr>
        <w:t xml:space="preserve"> Н</w:t>
      </w:r>
      <w:proofErr w:type="gramEnd"/>
      <w:r>
        <w:rPr>
          <w:color w:val="212121"/>
          <w:sz w:val="24"/>
          <w:szCs w:val="24"/>
        </w:rPr>
        <w:t>а школьном уровне: - разработка и проведение месячника оборонно</w:t>
      </w:r>
      <w:r>
        <w:rPr>
          <w:color w:val="212121"/>
          <w:sz w:val="24"/>
          <w:szCs w:val="24"/>
        </w:rPr>
        <w:t xml:space="preserve">-массовой работы в школе, «Уроки мужества»; - участие в военных эстафетах и соревнованиях; - работа с призывной комиссией. </w:t>
      </w:r>
      <w:proofErr w:type="gramStart"/>
      <w:r>
        <w:rPr>
          <w:color w:val="212121"/>
          <w:sz w:val="24"/>
          <w:szCs w:val="24"/>
        </w:rPr>
        <w:t xml:space="preserve">Сбор обучающихся (юноши 9 </w:t>
      </w:r>
      <w:proofErr w:type="spellStart"/>
      <w:r>
        <w:rPr>
          <w:color w:val="212121"/>
          <w:sz w:val="24"/>
          <w:szCs w:val="24"/>
        </w:rPr>
        <w:t>кл</w:t>
      </w:r>
      <w:proofErr w:type="spellEnd"/>
      <w:r>
        <w:rPr>
          <w:color w:val="212121"/>
          <w:sz w:val="24"/>
          <w:szCs w:val="24"/>
        </w:rPr>
        <w:t>.) для прохождения приписной комиссии и медицинского освидетельствования; - тематические мероприятия, при</w:t>
      </w:r>
      <w:r>
        <w:rPr>
          <w:color w:val="212121"/>
          <w:sz w:val="24"/>
          <w:szCs w:val="24"/>
        </w:rPr>
        <w:t>уроченные к Всемирному дню гражданской обороны; - тематические мероприятия, приуроченные к памятной дате День памяти о россиянах, исполняющих служебный долг за пределами Отечества; - профилактические мероприятия по безопасности дорожного движения, пожарной</w:t>
      </w:r>
      <w:r>
        <w:rPr>
          <w:color w:val="212121"/>
          <w:sz w:val="24"/>
          <w:szCs w:val="24"/>
        </w:rPr>
        <w:t xml:space="preserve"> безопасности (комплекс мероприятий); - проведение профилактических мероприятий, посвященных Всемирному дню борьбы со СПИДом.</w:t>
      </w:r>
      <w:proofErr w:type="gramEnd"/>
      <w:r>
        <w:rPr>
          <w:color w:val="212121"/>
          <w:sz w:val="24"/>
          <w:szCs w:val="24"/>
        </w:rPr>
        <w:t xml:space="preserve"> На индивидуальном уровне: - индивидуальная работа с подростками, «Спорт – альтернатива пагубным привычкам», профилактические акции</w:t>
      </w:r>
      <w:r>
        <w:rPr>
          <w:color w:val="212121"/>
          <w:sz w:val="24"/>
          <w:szCs w:val="24"/>
        </w:rPr>
        <w:t>, привлечение подростков к шефской помощи младшим школьникам.</w:t>
      </w:r>
      <w:proofErr w:type="gramStart"/>
      <w:r>
        <w:rPr>
          <w:color w:val="212121"/>
          <w:sz w:val="24"/>
          <w:szCs w:val="24"/>
        </w:rPr>
        <w:t xml:space="preserve"> .</w:t>
      </w:r>
      <w:proofErr w:type="gramEnd"/>
    </w:p>
    <w:p w:rsidR="000140F6" w:rsidRDefault="00C22D75">
      <w:pPr>
        <w:pStyle w:val="1"/>
        <w:ind w:left="3937"/>
        <w:jc w:val="left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«Самоуправление»</w:t>
      </w:r>
    </w:p>
    <w:p w:rsidR="000140F6" w:rsidRDefault="00C22D75">
      <w:pPr>
        <w:pStyle w:val="a7"/>
        <w:tabs>
          <w:tab w:val="left" w:pos="1616"/>
          <w:tab w:val="left" w:pos="3584"/>
          <w:tab w:val="left" w:pos="5011"/>
          <w:tab w:val="left" w:pos="6654"/>
          <w:tab w:val="left" w:pos="8578"/>
          <w:tab w:val="left" w:pos="8943"/>
        </w:tabs>
        <w:ind w:left="200" w:right="457" w:firstLine="0"/>
        <w:jc w:val="left"/>
      </w:pPr>
      <w:r>
        <w:rPr>
          <w:color w:val="212121"/>
        </w:rPr>
        <w:t>Реализация</w:t>
      </w:r>
      <w:r>
        <w:rPr>
          <w:color w:val="212121"/>
        </w:rPr>
        <w:tab/>
        <w:t>воспитательного</w:t>
      </w:r>
      <w:r>
        <w:rPr>
          <w:color w:val="212121"/>
        </w:rPr>
        <w:tab/>
        <w:t>потенциала</w:t>
      </w:r>
      <w:r>
        <w:rPr>
          <w:color w:val="212121"/>
        </w:rPr>
        <w:tab/>
        <w:t>ученического</w:t>
      </w:r>
      <w:r>
        <w:rPr>
          <w:color w:val="212121"/>
        </w:rPr>
        <w:tab/>
        <w:t>самоуправления</w:t>
      </w:r>
      <w:r>
        <w:rPr>
          <w:color w:val="212121"/>
        </w:rPr>
        <w:tab/>
        <w:t>в</w:t>
      </w:r>
      <w:r>
        <w:rPr>
          <w:color w:val="212121"/>
        </w:rPr>
        <w:tab/>
        <w:t>образовательной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61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организацию</w:t>
      </w:r>
      <w:r>
        <w:rPr>
          <w:color w:val="212121"/>
          <w:spacing w:val="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деятельность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органов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(совет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или</w:t>
      </w:r>
      <w:r>
        <w:rPr>
          <w:color w:val="212121"/>
          <w:spacing w:val="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избранных</w:t>
      </w:r>
      <w:r>
        <w:rPr>
          <w:color w:val="212121"/>
          <w:spacing w:val="-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z w:val="24"/>
          <w:szCs w:val="24"/>
        </w:rPr>
        <w:t>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57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представление</w:t>
      </w:r>
      <w:r>
        <w:rPr>
          <w:color w:val="212121"/>
          <w:spacing w:val="4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органами</w:t>
      </w:r>
      <w:r>
        <w:rPr>
          <w:color w:val="212121"/>
          <w:spacing w:val="4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4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</w:t>
      </w:r>
      <w:r>
        <w:rPr>
          <w:color w:val="212121"/>
          <w:spacing w:val="4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</w:t>
      </w:r>
      <w:r>
        <w:rPr>
          <w:color w:val="212121"/>
          <w:spacing w:val="4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4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4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процессе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управления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 организацией;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защиту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органами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законных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интересов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</w:t>
      </w:r>
      <w:r>
        <w:rPr>
          <w:color w:val="212121"/>
          <w:spacing w:val="-4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обучающихся</w:t>
      </w:r>
      <w:proofErr w:type="gramStart"/>
      <w:r>
        <w:rPr>
          <w:color w:val="212121"/>
          <w:sz w:val="24"/>
          <w:szCs w:val="24"/>
        </w:rPr>
        <w:t>;</w:t>
      </w:r>
      <w:r>
        <w:rPr>
          <w:color w:val="212121"/>
          <w:sz w:val="24"/>
          <w:szCs w:val="24"/>
        </w:rPr>
        <w:t>у</w:t>
      </w:r>
      <w:proofErr w:type="gramEnd"/>
      <w:r>
        <w:rPr>
          <w:color w:val="212121"/>
          <w:sz w:val="24"/>
          <w:szCs w:val="24"/>
        </w:rPr>
        <w:t>частие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разработке,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обсуждении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реализации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рабочей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программы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календарного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плана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анализе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организации.</w:t>
      </w:r>
    </w:p>
    <w:p w:rsidR="000140F6" w:rsidRDefault="00C22D75">
      <w:pPr>
        <w:pStyle w:val="1"/>
        <w:ind w:left="3489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«Социальное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партнерство»</w:t>
      </w:r>
    </w:p>
    <w:p w:rsidR="000140F6" w:rsidRDefault="00C22D75">
      <w:pPr>
        <w:pStyle w:val="a7"/>
        <w:ind w:left="200" w:firstLine="0"/>
      </w:pPr>
      <w:r>
        <w:rPr>
          <w:color w:val="212121"/>
        </w:rPr>
        <w:t>Реализация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социального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партнерства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организаций-партнеров,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числе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договорами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сотрудничестве, в проведении отдельных мероприятий в </w:t>
      </w:r>
      <w:r>
        <w:rPr>
          <w:color w:val="212121"/>
          <w:sz w:val="24"/>
          <w:szCs w:val="24"/>
        </w:rPr>
        <w:t>рамках рабочей программы воспитания 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календарного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(дни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открытых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дверей,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государственные,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региональные,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праздники,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торжественные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мероприятия 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др.);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организаций-партнеров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проведении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отдельных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внеурочных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внешкольных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соответствующей тематической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проведение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базе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организаций-партнеров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отдельных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уроков,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занятий,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внешкольных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мероприятий,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акций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открытых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дискуссио</w:t>
      </w:r>
      <w:r>
        <w:rPr>
          <w:color w:val="212121"/>
          <w:sz w:val="24"/>
          <w:szCs w:val="24"/>
        </w:rPr>
        <w:t>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площадок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(детских,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родительских)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представителями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организаций-партнеров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обсуждений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актуальных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проблем,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касающихся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жизни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муниципального образования,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региона,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страны;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реализацию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проектов,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разрабатываемых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организациями-партнерами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благотворительной,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экологической,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патриотической,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трудовой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другой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направленности, ориентированных на воспитание обучающихся, преобразование окружающего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социума,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позитивное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воздействие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окружение.</w:t>
      </w:r>
    </w:p>
    <w:p w:rsidR="000140F6" w:rsidRDefault="000140F6">
      <w:pPr>
        <w:pStyle w:val="1"/>
        <w:ind w:left="3916"/>
        <w:rPr>
          <w:color w:val="212121"/>
        </w:rPr>
      </w:pPr>
    </w:p>
    <w:p w:rsidR="000140F6" w:rsidRDefault="000140F6">
      <w:pPr>
        <w:pStyle w:val="1"/>
        <w:ind w:left="3916"/>
        <w:rPr>
          <w:color w:val="212121"/>
        </w:rPr>
      </w:pPr>
    </w:p>
    <w:p w:rsidR="000140F6" w:rsidRDefault="00C22D75">
      <w:pPr>
        <w:pStyle w:val="1"/>
        <w:ind w:left="3916"/>
      </w:pPr>
      <w:r>
        <w:rPr>
          <w:color w:val="212121"/>
        </w:rPr>
        <w:t>Модуль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«Профориентация»</w:t>
      </w:r>
    </w:p>
    <w:p w:rsidR="000140F6" w:rsidRDefault="00C22D75">
      <w:pPr>
        <w:pStyle w:val="a7"/>
        <w:ind w:left="200" w:right="464" w:firstLine="0"/>
      </w:pPr>
      <w:r>
        <w:rPr>
          <w:color w:val="212121"/>
        </w:rPr>
        <w:t xml:space="preserve">Реализация воспитательного потенциала </w:t>
      </w:r>
      <w:proofErr w:type="spellStart"/>
      <w:r>
        <w:rPr>
          <w:color w:val="212121"/>
        </w:rPr>
        <w:t>профориентационной</w:t>
      </w:r>
      <w:proofErr w:type="spellEnd"/>
      <w:r>
        <w:rPr>
          <w:color w:val="212121"/>
        </w:rPr>
        <w:t xml:space="preserve"> работы образовательной 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предусматривает: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5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 xml:space="preserve">проведение циклов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z w:val="24"/>
          <w:szCs w:val="24"/>
        </w:rPr>
        <w:t xml:space="preserve"> часов, направленных на подготовку обучающегося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осознанному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планированию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реализации своего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профессионального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будущего;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2" w:line="235" w:lineRule="auto"/>
        <w:ind w:right="463"/>
      </w:pPr>
      <w:r>
        <w:rPr>
          <w:color w:val="212121"/>
          <w:sz w:val="24"/>
          <w:szCs w:val="24"/>
        </w:rPr>
        <w:t>экскурсии на предприятия, в организации, дающие начальные представления о существующих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профессиях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условиях работы;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56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посещение</w:t>
      </w:r>
      <w:r>
        <w:rPr>
          <w:color w:val="212121"/>
          <w:spacing w:val="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выставок,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ярмарок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темати</w:t>
      </w:r>
      <w:r>
        <w:rPr>
          <w:color w:val="212121"/>
          <w:sz w:val="24"/>
          <w:szCs w:val="24"/>
        </w:rPr>
        <w:t>ческих</w:t>
      </w:r>
      <w:r>
        <w:rPr>
          <w:color w:val="212121"/>
          <w:spacing w:val="-57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z w:val="24"/>
          <w:szCs w:val="24"/>
        </w:rPr>
        <w:t xml:space="preserve"> парков, лагерей, дней открытых дверей в организациях профессионального,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высшего</w:t>
      </w:r>
      <w:r>
        <w:rPr>
          <w:color w:val="212121"/>
          <w:spacing w:val="-2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образования</w:t>
      </w:r>
      <w:proofErr w:type="gramStart"/>
      <w:r>
        <w:rPr>
          <w:color w:val="212121"/>
          <w:sz w:val="24"/>
          <w:szCs w:val="24"/>
        </w:rPr>
        <w:t>;о</w:t>
      </w:r>
      <w:proofErr w:type="gramEnd"/>
      <w:r>
        <w:rPr>
          <w:color w:val="212121"/>
          <w:sz w:val="24"/>
          <w:szCs w:val="24"/>
        </w:rPr>
        <w:t>рганизац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экспертов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области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профориентации,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где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обучающиеся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могут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познакомиться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профессиями, получить представление об их </w:t>
      </w:r>
      <w:r>
        <w:rPr>
          <w:color w:val="212121"/>
          <w:sz w:val="24"/>
          <w:szCs w:val="24"/>
        </w:rPr>
        <w:t>специфике, попробовать свои силы в той или иной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развить соответствующие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навыки;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hanging="3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участие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всероссийских</w:t>
      </w:r>
      <w:r>
        <w:rPr>
          <w:color w:val="212121"/>
          <w:spacing w:val="-5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проектов;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индивидуальное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консультирование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представителей) по вопрос</w:t>
      </w:r>
      <w:r>
        <w:rPr>
          <w:color w:val="212121"/>
          <w:sz w:val="24"/>
          <w:szCs w:val="24"/>
        </w:rPr>
        <w:t>ам склонностей, способностей, иных индивидуальных особенностей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которые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могут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иметь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выборе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ими будущей профессии;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освоение</w:t>
      </w:r>
      <w:r>
        <w:rPr>
          <w:color w:val="212121"/>
          <w:spacing w:val="-14"/>
          <w:sz w:val="24"/>
          <w:szCs w:val="24"/>
        </w:rPr>
        <w:t xml:space="preserve"> </w:t>
      </w:r>
      <w:proofErr w:type="gramStart"/>
      <w:r>
        <w:rPr>
          <w:color w:val="212121"/>
          <w:spacing w:val="-1"/>
          <w:sz w:val="24"/>
          <w:szCs w:val="24"/>
        </w:rPr>
        <w:t>обучающимися</w:t>
      </w:r>
      <w:proofErr w:type="gramEnd"/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профессии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рамках</w:t>
      </w:r>
      <w:r>
        <w:rPr>
          <w:color w:val="212121"/>
          <w:spacing w:val="-13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разичных</w:t>
      </w:r>
      <w:proofErr w:type="spellEnd"/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курсов,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включенных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обязательную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часть образовательной </w:t>
      </w:r>
      <w:r>
        <w:rPr>
          <w:color w:val="212121"/>
          <w:sz w:val="24"/>
          <w:szCs w:val="24"/>
        </w:rPr>
        <w:t xml:space="preserve">программы, в рамках компонента участников </w:t>
      </w:r>
      <w:proofErr w:type="spellStart"/>
      <w:r>
        <w:rPr>
          <w:color w:val="212121"/>
          <w:sz w:val="24"/>
          <w:szCs w:val="24"/>
        </w:rPr>
        <w:t>образоательных</w:t>
      </w:r>
      <w:proofErr w:type="spellEnd"/>
      <w:r>
        <w:rPr>
          <w:color w:val="212121"/>
          <w:sz w:val="24"/>
          <w:szCs w:val="24"/>
        </w:rPr>
        <w:t xml:space="preserve"> отношений,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внеурочной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 дополнительного образования.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Циклы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</w:t>
      </w:r>
      <w:r>
        <w:rPr>
          <w:color w:val="212121"/>
          <w:sz w:val="24"/>
          <w:szCs w:val="24"/>
        </w:rPr>
        <w:t xml:space="preserve">ального будущего («Профессии моей семьи», «Моя мечта о будущей профессии», «Путь в профессию начинается в школе»);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Встречи с людьми разных профессий. Результатом такого мероприятия могут стать не только новые знания о профессиях, но и гордость конкретног</w:t>
      </w:r>
      <w:r>
        <w:rPr>
          <w:color w:val="212121"/>
          <w:sz w:val="24"/>
          <w:szCs w:val="24"/>
        </w:rPr>
        <w:t>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</w:t>
      </w:r>
      <w:r>
        <w:rPr>
          <w:color w:val="212121"/>
          <w:sz w:val="24"/>
          <w:szCs w:val="24"/>
        </w:rPr>
        <w:t xml:space="preserve">отического воспитания.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Профориентационные</w:t>
      </w:r>
      <w:proofErr w:type="spellEnd"/>
      <w:r>
        <w:rPr>
          <w:color w:val="212121"/>
          <w:sz w:val="24"/>
          <w:szCs w:val="24"/>
        </w:rPr>
        <w:t xml:space="preserve"> игры: симуляции, деловые игры, </w:t>
      </w:r>
      <w:proofErr w:type="spellStart"/>
      <w:r>
        <w:rPr>
          <w:color w:val="212121"/>
          <w:sz w:val="24"/>
          <w:szCs w:val="24"/>
        </w:rPr>
        <w:t>квесты</w:t>
      </w:r>
      <w:proofErr w:type="spellEnd"/>
      <w:r>
        <w:rPr>
          <w:color w:val="212121"/>
          <w:sz w:val="24"/>
          <w:szCs w:val="24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</w:t>
      </w:r>
      <w:r>
        <w:rPr>
          <w:color w:val="212121"/>
          <w:sz w:val="24"/>
          <w:szCs w:val="24"/>
        </w:rPr>
        <w:t>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деловые игры, помогающие осознать ответственность человека за благосостояние общества на основе о</w:t>
      </w:r>
      <w:r>
        <w:rPr>
          <w:color w:val="212121"/>
          <w:sz w:val="24"/>
          <w:szCs w:val="24"/>
        </w:rPr>
        <w:t xml:space="preserve">сознания «Я» как гражданина России.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Совместное с педагогами изучение </w:t>
      </w:r>
      <w:proofErr w:type="spellStart"/>
      <w:r>
        <w:rPr>
          <w:color w:val="212121"/>
          <w:sz w:val="24"/>
          <w:szCs w:val="24"/>
        </w:rPr>
        <w:t>интернет-ресурсов</w:t>
      </w:r>
      <w:proofErr w:type="spellEnd"/>
      <w:r>
        <w:rPr>
          <w:color w:val="212121"/>
          <w:sz w:val="24"/>
          <w:szCs w:val="24"/>
        </w:rPr>
        <w:t xml:space="preserve">, посвященных выбору профессий, прохождение </w:t>
      </w:r>
      <w:proofErr w:type="spellStart"/>
      <w:r>
        <w:rPr>
          <w:color w:val="212121"/>
          <w:sz w:val="24"/>
          <w:szCs w:val="24"/>
        </w:rPr>
        <w:t>профориентационного</w:t>
      </w:r>
      <w:proofErr w:type="spellEnd"/>
      <w:r>
        <w:rPr>
          <w:color w:val="212121"/>
          <w:sz w:val="24"/>
          <w:szCs w:val="24"/>
        </w:rPr>
        <w:t xml:space="preserve"> онлайн-тестирования (размещение </w:t>
      </w:r>
      <w:proofErr w:type="spellStart"/>
      <w:r>
        <w:rPr>
          <w:color w:val="212121"/>
          <w:sz w:val="24"/>
          <w:szCs w:val="24"/>
        </w:rPr>
        <w:t>профориентационной</w:t>
      </w:r>
      <w:proofErr w:type="spellEnd"/>
      <w:r>
        <w:rPr>
          <w:color w:val="212121"/>
          <w:sz w:val="24"/>
          <w:szCs w:val="24"/>
        </w:rPr>
        <w:t xml:space="preserve"> информации на официальном сайте школы, оформление сте</w:t>
      </w:r>
      <w:r>
        <w:rPr>
          <w:color w:val="212121"/>
          <w:sz w:val="24"/>
          <w:szCs w:val="24"/>
        </w:rPr>
        <w:t xml:space="preserve">нда по профориентации, занятия с элементами тренинга «Экзамен без стресса», «Моя будущая профессия»);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Экскурсии на предприятия. Такие экскурсии дают школьникам начальные представления о существующих профессиях и условиях работы людей, представляющих эти </w:t>
      </w:r>
      <w:r>
        <w:rPr>
          <w:color w:val="212121"/>
          <w:sz w:val="24"/>
          <w:szCs w:val="24"/>
        </w:rPr>
        <w:t>профессии. Во время экскурсии школьники могут наблюдать за деятельностью специалиста на рабочем месте. При проведении экскурсии главное – сосредоточиться на одной какой-то профессии или группе взаимосвязанных профессий, а не смотреть предприятие в целом. Д</w:t>
      </w:r>
      <w:r>
        <w:rPr>
          <w:color w:val="212121"/>
          <w:sz w:val="24"/>
          <w:szCs w:val="24"/>
        </w:rPr>
        <w:t xml:space="preserve">ля целей профориентации важно показать существенные характеристики профессии.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Участие в работе всероссийских </w:t>
      </w:r>
      <w:proofErr w:type="spellStart"/>
      <w:r>
        <w:rPr>
          <w:color w:val="212121"/>
          <w:sz w:val="24"/>
          <w:szCs w:val="24"/>
        </w:rPr>
        <w:t>профориентационных</w:t>
      </w:r>
      <w:proofErr w:type="spellEnd"/>
      <w:r>
        <w:rPr>
          <w:color w:val="212121"/>
          <w:sz w:val="24"/>
          <w:szCs w:val="24"/>
        </w:rPr>
        <w:t xml:space="preserve"> проектов, созданных в сети интернет: просмотр лекций, участие в мастер-классах, посещение  открытых уроков – онлайн-уроки фина</w:t>
      </w:r>
      <w:r>
        <w:rPr>
          <w:color w:val="212121"/>
          <w:sz w:val="24"/>
          <w:szCs w:val="24"/>
        </w:rPr>
        <w:t xml:space="preserve">нсовой грамотности (регистрация пользователей на платформе проекта «Билет в будущее» - 6-11 классы; тестирование на платформе проекта «Билет в будущее», Всероссийские открытые уроки на </w:t>
      </w:r>
      <w:proofErr w:type="spellStart"/>
      <w:r>
        <w:rPr>
          <w:color w:val="212121"/>
          <w:sz w:val="24"/>
          <w:szCs w:val="24"/>
        </w:rPr>
        <w:t>потрале</w:t>
      </w:r>
      <w:proofErr w:type="spellEnd"/>
      <w:r>
        <w:rPr>
          <w:color w:val="212121"/>
          <w:sz w:val="24"/>
          <w:szCs w:val="24"/>
        </w:rPr>
        <w:t xml:space="preserve"> «</w:t>
      </w:r>
      <w:proofErr w:type="spellStart"/>
      <w:r>
        <w:rPr>
          <w:color w:val="212121"/>
          <w:sz w:val="24"/>
          <w:szCs w:val="24"/>
        </w:rPr>
        <w:t>ПроеКТОриЯ</w:t>
      </w:r>
      <w:proofErr w:type="spellEnd"/>
      <w:r>
        <w:rPr>
          <w:color w:val="212121"/>
          <w:sz w:val="24"/>
          <w:szCs w:val="24"/>
        </w:rPr>
        <w:t>» - 8-9 классы);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Посещение дней открытых дверей в средних специальных учебных заведениях и вузах. «Дни открытых дверей» в учебных заведениях помогают школьникам сделать правильный выбор. Повысить интерес у школьников к выбранным профессиям. На «Дне открытых дверей» учащиес</w:t>
      </w:r>
      <w:r>
        <w:rPr>
          <w:color w:val="212121"/>
          <w:sz w:val="24"/>
          <w:szCs w:val="24"/>
        </w:rPr>
        <w:t xml:space="preserve">я не только знакомятся с учебным заведением, но и могут пройти тестирование, пообщаться со студентами. 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jc w:val="center"/>
        <w:rPr>
          <w:b/>
          <w:bCs/>
        </w:rPr>
      </w:pPr>
      <w:r>
        <w:rPr>
          <w:b/>
          <w:bCs/>
          <w:color w:val="212121"/>
          <w:sz w:val="24"/>
          <w:szCs w:val="24"/>
        </w:rPr>
        <w:t xml:space="preserve">Модуль «Трудовая деятельность»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Реализация воспитательного потенциала трудовой деятельности в школе предусматривает: воспитание у детей уважения к труд</w:t>
      </w:r>
      <w:r>
        <w:rPr>
          <w:color w:val="212121"/>
          <w:sz w:val="24"/>
          <w:szCs w:val="24"/>
        </w:rPr>
        <w:t xml:space="preserve">у и людям труда, трудовым достижениям;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</w:t>
      </w:r>
      <w:r>
        <w:rPr>
          <w:color w:val="212121"/>
          <w:sz w:val="24"/>
          <w:szCs w:val="24"/>
        </w:rPr>
        <w:t>обязанностей;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развития навыков совместной работы, умения работать самостоятельно, мобилизуя необходимые </w:t>
      </w:r>
      <w:r>
        <w:rPr>
          <w:color w:val="212121"/>
          <w:sz w:val="24"/>
          <w:szCs w:val="24"/>
        </w:rPr>
        <w:lastRenderedPageBreak/>
        <w:t xml:space="preserve">ресурсы, правильно оценивая смысл и последствия своих действий;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содействия профессиональному самоопределению, приобщения детей к социально-значимой д</w:t>
      </w:r>
      <w:r>
        <w:rPr>
          <w:color w:val="212121"/>
          <w:sz w:val="24"/>
          <w:szCs w:val="24"/>
        </w:rPr>
        <w:t xml:space="preserve">еятельности для осмысленного выбора профессии. Трудовое воспитание в школе реализуется через следующие виды и формы воспитательной деятельности: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Учебный труд: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умственный труд на учебных занятиях по учебным предметам, курсам и модулям, занятиях внеурочной</w:t>
      </w:r>
      <w:r>
        <w:rPr>
          <w:color w:val="212121"/>
          <w:sz w:val="24"/>
          <w:szCs w:val="24"/>
        </w:rPr>
        <w:t xml:space="preserve"> деятельности;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физический труд на учебных занятиях по технологии.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Общественно-полезный труд: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шефство над младшими;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шефство над ветеранами войны и труда, престарелыми людьми;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благоустройство класса, школы, села;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благоустройство пришкольной террит</w:t>
      </w:r>
      <w:r>
        <w:rPr>
          <w:color w:val="212121"/>
          <w:sz w:val="24"/>
          <w:szCs w:val="24"/>
        </w:rPr>
        <w:t xml:space="preserve">ории;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шефство над историческими памятниками;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экологические субботники, акции;  акция «Чистая школа» (раз в четверть). </w:t>
      </w:r>
      <w:proofErr w:type="spellStart"/>
      <w:r>
        <w:rPr>
          <w:color w:val="212121"/>
          <w:sz w:val="24"/>
          <w:szCs w:val="24"/>
        </w:rPr>
        <w:t>Самообслуживающий</w:t>
      </w:r>
      <w:proofErr w:type="spellEnd"/>
      <w:r>
        <w:rPr>
          <w:color w:val="212121"/>
          <w:sz w:val="24"/>
          <w:szCs w:val="24"/>
        </w:rPr>
        <w:t xml:space="preserve"> труд:  самообслуживание;  подготовка рабочего места к уроку,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уборка и поддержание порядка на рабочем месте; 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дежу</w:t>
      </w:r>
      <w:r>
        <w:rPr>
          <w:color w:val="212121"/>
          <w:sz w:val="24"/>
          <w:szCs w:val="24"/>
        </w:rPr>
        <w:t xml:space="preserve">рство в классном (учебном) кабинете. </w:t>
      </w:r>
    </w:p>
    <w:p w:rsidR="000140F6" w:rsidRDefault="00C22D75">
      <w:pPr>
        <w:pStyle w:val="1"/>
        <w:numPr>
          <w:ilvl w:val="1"/>
          <w:numId w:val="7"/>
        </w:numPr>
        <w:tabs>
          <w:tab w:val="left" w:pos="4147"/>
        </w:tabs>
        <w:ind w:hanging="241"/>
      </w:pPr>
      <w:r>
        <w:rPr>
          <w:color w:val="212121"/>
        </w:rPr>
        <w:t>Организационный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раздел</w:t>
      </w:r>
    </w:p>
    <w:p w:rsidR="000140F6" w:rsidRDefault="00C22D75">
      <w:pPr>
        <w:pStyle w:val="ab"/>
        <w:numPr>
          <w:ilvl w:val="2"/>
          <w:numId w:val="7"/>
        </w:numPr>
        <w:tabs>
          <w:tab w:val="left" w:pos="4440"/>
        </w:tabs>
        <w:ind w:hanging="421"/>
        <w:rPr>
          <w:b/>
          <w:sz w:val="24"/>
          <w:szCs w:val="24"/>
        </w:rPr>
      </w:pPr>
      <w:r>
        <w:rPr>
          <w:b/>
          <w:color w:val="212121"/>
          <w:sz w:val="24"/>
          <w:szCs w:val="24"/>
        </w:rPr>
        <w:t>Кадровое</w:t>
      </w:r>
      <w:r>
        <w:rPr>
          <w:b/>
          <w:color w:val="212121"/>
          <w:spacing w:val="-3"/>
          <w:sz w:val="24"/>
          <w:szCs w:val="24"/>
        </w:rPr>
        <w:t xml:space="preserve"> </w:t>
      </w:r>
      <w:r>
        <w:rPr>
          <w:b/>
          <w:color w:val="212121"/>
          <w:sz w:val="24"/>
          <w:szCs w:val="24"/>
        </w:rPr>
        <w:t>обеспечение</w:t>
      </w:r>
    </w:p>
    <w:p w:rsidR="000140F6" w:rsidRDefault="00C22D75">
      <w:pPr>
        <w:pStyle w:val="a7"/>
        <w:spacing w:before="1"/>
        <w:ind w:left="200" w:right="455" w:firstLine="0"/>
      </w:pPr>
      <w:r>
        <w:rPr>
          <w:color w:val="212121"/>
        </w:rPr>
        <w:t xml:space="preserve">В данном подразделе представлены решения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color w:val="212121"/>
        </w:rPr>
        <w:t xml:space="preserve"> </w:t>
      </w:r>
      <w:r>
        <w:rPr>
          <w:i/>
          <w:color w:val="000000" w:themeColor="text1"/>
        </w:rPr>
        <w:t xml:space="preserve"> </w:t>
      </w:r>
      <w:r>
        <w:rPr>
          <w:color w:val="212121"/>
        </w:rPr>
        <w:t>в соответствии с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ФГОС основного общего образования по разделению функционала, св</w:t>
      </w:r>
      <w:r>
        <w:rPr>
          <w:color w:val="212121"/>
        </w:rPr>
        <w:t>язанного с планированием,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организацией, обеспечением, реализацией воспитательной деятельности; по вопросам повышения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квалификации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сфере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психолого-педагогического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сопровождения обучающихся, в том числе с ОВЗ и других </w:t>
      </w:r>
      <w:r>
        <w:rPr>
          <w:color w:val="212121"/>
        </w:rPr>
        <w:t>категорий; по привлечению специалистов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(образовательных, социальных,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правоохранительных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др.).</w:t>
      </w:r>
    </w:p>
    <w:p w:rsidR="000140F6" w:rsidRDefault="00C22D75">
      <w:pPr>
        <w:pStyle w:val="a7"/>
        <w:ind w:left="200" w:firstLine="0"/>
      </w:pPr>
      <w:r>
        <w:rPr>
          <w:color w:val="212121"/>
        </w:rPr>
        <w:t>Воспитательный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проце</w:t>
      </w:r>
      <w:proofErr w:type="gramStart"/>
      <w:r>
        <w:rPr>
          <w:color w:val="212121"/>
        </w:rPr>
        <w:t>сс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шк</w:t>
      </w:r>
      <w:proofErr w:type="gramEnd"/>
      <w:r>
        <w:rPr>
          <w:color w:val="212121"/>
        </w:rPr>
        <w:t>оле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обеспечивают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специалисты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(данные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01.09.2023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г.):</w:t>
      </w:r>
    </w:p>
    <w:p w:rsidR="000140F6" w:rsidRDefault="00C22D75">
      <w:pPr>
        <w:pStyle w:val="ab"/>
        <w:numPr>
          <w:ilvl w:val="0"/>
          <w:numId w:val="5"/>
        </w:numPr>
        <w:tabs>
          <w:tab w:val="left" w:pos="908"/>
          <w:tab w:val="left" w:pos="909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заместитель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директора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учебно-воспитательной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работе;</w:t>
      </w:r>
    </w:p>
    <w:p w:rsidR="000140F6" w:rsidRDefault="00C22D75">
      <w:pPr>
        <w:pStyle w:val="ab"/>
        <w:numPr>
          <w:ilvl w:val="0"/>
          <w:numId w:val="5"/>
        </w:numPr>
        <w:tabs>
          <w:tab w:val="left" w:pos="908"/>
          <w:tab w:val="left" w:pos="909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педагог-организатор;</w:t>
      </w:r>
    </w:p>
    <w:p w:rsidR="000140F6" w:rsidRDefault="00C22D75">
      <w:pPr>
        <w:pStyle w:val="ab"/>
        <w:numPr>
          <w:ilvl w:val="0"/>
          <w:numId w:val="5"/>
        </w:numPr>
        <w:tabs>
          <w:tab w:val="left" w:pos="908"/>
          <w:tab w:val="left" w:pos="909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классные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руководители;</w:t>
      </w:r>
    </w:p>
    <w:p w:rsidR="000140F6" w:rsidRDefault="00C22D75">
      <w:pPr>
        <w:pStyle w:val="ab"/>
        <w:numPr>
          <w:ilvl w:val="0"/>
          <w:numId w:val="5"/>
        </w:numPr>
        <w:tabs>
          <w:tab w:val="left" w:pos="908"/>
          <w:tab w:val="left" w:pos="909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педагоги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дополнительного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образования.</w:t>
      </w:r>
    </w:p>
    <w:p w:rsidR="000140F6" w:rsidRDefault="00C22D75">
      <w:pPr>
        <w:pStyle w:val="a7"/>
        <w:ind w:left="200" w:right="459" w:firstLine="0"/>
      </w:pPr>
      <w:r>
        <w:rPr>
          <w:color w:val="212121"/>
        </w:rPr>
        <w:t xml:space="preserve">Общая численность педагогических работников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color w:val="212121"/>
        </w:rPr>
        <w:t xml:space="preserve"> -19 человек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основных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работников,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них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100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%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имеют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высшее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педагогическое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образование,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10% высшую квалификационную категорию, 84%– первую квалификационную категорию. Классное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руководство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 5–9-х классах осуществляют 5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классных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руководителей.</w:t>
      </w:r>
    </w:p>
    <w:p w:rsidR="000140F6" w:rsidRDefault="00C22D75">
      <w:pPr>
        <w:pStyle w:val="a7"/>
        <w:ind w:left="200" w:right="461" w:firstLine="0"/>
      </w:pPr>
      <w:r>
        <w:rPr>
          <w:color w:val="212121"/>
          <w:spacing w:val="-1"/>
        </w:rPr>
        <w:t>К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реализации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воспитательных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задач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привлекаются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специалисты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других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</w:t>
      </w:r>
      <w:r>
        <w:rPr>
          <w:color w:val="212121"/>
        </w:rPr>
        <w:t>рганизаций: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работники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КДН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ОДН,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участковый,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специалисты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  <w:spacing w:val="1"/>
        </w:rPr>
        <w:t>Зеленодольского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краеведческого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музея,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библиотекари,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заведующие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сельским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клубом.</w:t>
      </w:r>
    </w:p>
    <w:p w:rsidR="000140F6" w:rsidRDefault="00C22D75">
      <w:pPr>
        <w:pStyle w:val="1"/>
        <w:numPr>
          <w:ilvl w:val="2"/>
          <w:numId w:val="7"/>
        </w:numPr>
        <w:tabs>
          <w:tab w:val="left" w:pos="3486"/>
        </w:tabs>
        <w:ind w:left="3486"/>
      </w:pPr>
      <w:r>
        <w:rPr>
          <w:color w:val="212121"/>
        </w:rPr>
        <w:t>Нормативно-методическое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обеспечение</w:t>
      </w:r>
    </w:p>
    <w:p w:rsidR="000140F6" w:rsidRDefault="00C22D75">
      <w:pPr>
        <w:pStyle w:val="a7"/>
        <w:ind w:left="200" w:right="458" w:firstLine="0"/>
      </w:pPr>
      <w:r>
        <w:rPr>
          <w:color w:val="212121"/>
        </w:rPr>
        <w:t>Управление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в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</w:t>
      </w:r>
      <w:r>
        <w:rPr>
          <w:color w:val="212121"/>
        </w:rPr>
        <w:t xml:space="preserve">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обеспечивают локальными нормативно-правовыми актами, которые расположены на официальном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сайте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школы по адресу: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0462C1"/>
          <w:u w:val="single" w:color="0462C1"/>
        </w:rPr>
        <w:t>edu.tatar.ru›z_dol</w:t>
      </w:r>
      <w:proofErr w:type="spellEnd"/>
      <w:r>
        <w:rPr>
          <w:color w:val="0462C1"/>
          <w:u w:val="single" w:color="0462C1"/>
        </w:rPr>
        <w:t>/</w:t>
      </w:r>
      <w:proofErr w:type="spellStart"/>
      <w:r>
        <w:rPr>
          <w:color w:val="0462C1"/>
          <w:u w:val="single" w:color="0462C1"/>
        </w:rPr>
        <w:t>tat-tanayevo</w:t>
      </w:r>
      <w:proofErr w:type="spellEnd"/>
      <w:r>
        <w:rPr>
          <w:color w:val="0462C1"/>
          <w:u w:val="single" w:color="0462C1"/>
        </w:rPr>
        <w:t>/</w:t>
      </w:r>
      <w:proofErr w:type="spellStart"/>
      <w:r>
        <w:rPr>
          <w:color w:val="0462C1"/>
          <w:u w:val="single" w:color="0462C1"/>
        </w:rPr>
        <w:t>sch</w:t>
      </w:r>
      <w:proofErr w:type="spellEnd"/>
    </w:p>
    <w:p w:rsidR="000140F6" w:rsidRDefault="00C22D75">
      <w:pPr>
        <w:pStyle w:val="1"/>
        <w:numPr>
          <w:ilvl w:val="2"/>
          <w:numId w:val="7"/>
        </w:numPr>
        <w:tabs>
          <w:tab w:val="left" w:pos="1305"/>
        </w:tabs>
        <w:ind w:left="4607" w:right="1147" w:hanging="3723"/>
      </w:pPr>
      <w:proofErr w:type="gramStart"/>
      <w:r>
        <w:rPr>
          <w:color w:val="212121"/>
        </w:rPr>
        <w:t>Требования к условиям работы с обучающимися с особыми образовательными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потребностями</w:t>
      </w:r>
      <w:proofErr w:type="gramEnd"/>
    </w:p>
    <w:p w:rsidR="000140F6" w:rsidRDefault="00C22D75">
      <w:pPr>
        <w:pStyle w:val="a7"/>
        <w:ind w:left="200" w:right="456" w:firstLine="0"/>
        <w:rPr>
          <w:color w:val="212121"/>
        </w:rPr>
      </w:pP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</w:t>
      </w:r>
      <w:r>
        <w:rPr>
          <w:color w:val="212121"/>
        </w:rPr>
        <w:t>коле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ребенок-инвалид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нет).</w:t>
      </w:r>
      <w:r>
        <w:rPr>
          <w:color w:val="212121"/>
          <w:spacing w:val="1"/>
        </w:rPr>
        <w:t xml:space="preserve"> </w:t>
      </w:r>
    </w:p>
    <w:p w:rsidR="000140F6" w:rsidRDefault="00C22D75">
      <w:pPr>
        <w:pStyle w:val="a7"/>
        <w:ind w:left="200" w:right="456" w:firstLine="0"/>
      </w:pPr>
      <w:r>
        <w:t xml:space="preserve">На уровне общностей: формируются условия освоения социальных ролей, ответственности и самостоятельности, сопричастности к </w:t>
      </w:r>
      <w:proofErr w:type="spellStart"/>
      <w:proofErr w:type="gramStart"/>
      <w:r>
        <w:t>реа</w:t>
      </w:r>
      <w:proofErr w:type="spellEnd"/>
      <w:r>
        <w:t xml:space="preserve"> </w:t>
      </w:r>
      <w:proofErr w:type="spellStart"/>
      <w:r>
        <w:t>лизации</w:t>
      </w:r>
      <w:proofErr w:type="spellEnd"/>
      <w:proofErr w:type="gramEnd"/>
      <w:r>
        <w:t xml:space="preserve"> целей и смыслов, приобретается опыт развития отношений между </w:t>
      </w:r>
      <w:r>
        <w:t>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0140F6" w:rsidRDefault="00C22D75">
      <w:pPr>
        <w:pStyle w:val="a7"/>
        <w:ind w:left="200" w:right="456" w:firstLine="0"/>
      </w:pPr>
      <w:r>
        <w:t>На уровне деятельностей: педагогическ</w:t>
      </w:r>
      <w:r>
        <w:t>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</w:t>
      </w:r>
      <w:r>
        <w:t>дого обучающегося в социальной ситуации его развития.</w:t>
      </w:r>
    </w:p>
    <w:p w:rsidR="000140F6" w:rsidRDefault="00C22D75">
      <w:pPr>
        <w:pStyle w:val="a7"/>
        <w:ind w:left="0" w:firstLine="0"/>
      </w:pPr>
      <w:r>
        <w:t xml:space="preserve">На уровне событий: проектирование педагогами ритмов учебной работы, отдыха, праздников и общих дел </w:t>
      </w:r>
      <w:r>
        <w:lastRenderedPageBreak/>
        <w:t xml:space="preserve">с учетом специфики социальной и культурной ситуации развития каждого ребенка с </w:t>
      </w:r>
      <w:proofErr w:type="spellStart"/>
      <w:r>
        <w:t>ОВЗ</w:t>
      </w:r>
      <w:proofErr w:type="gramStart"/>
      <w:r>
        <w:t>.</w:t>
      </w:r>
      <w:r>
        <w:t>о</w:t>
      </w:r>
      <w:proofErr w:type="gramEnd"/>
      <w:r>
        <w:t>беспечивает</w:t>
      </w:r>
      <w:proofErr w:type="spellEnd"/>
      <w:r>
        <w:t xml:space="preserve"> возможн</w:t>
      </w:r>
      <w:r>
        <w:t>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0140F6" w:rsidRDefault="00C22D75">
      <w:pPr>
        <w:pStyle w:val="a7"/>
        <w:ind w:left="200" w:firstLine="0"/>
        <w:jc w:val="left"/>
      </w:pPr>
      <w:r>
        <w:rPr>
          <w:color w:val="212121"/>
        </w:rPr>
        <w:t>Особыми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задачами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5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потребностями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являются: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spacing w:before="1"/>
        <w:ind w:right="460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налаживание</w:t>
      </w:r>
      <w:r>
        <w:rPr>
          <w:color w:val="212121"/>
          <w:spacing w:val="4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эмоционально-положительного</w:t>
      </w:r>
      <w:r>
        <w:rPr>
          <w:color w:val="212121"/>
          <w:spacing w:val="3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взаимодействия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4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окружающими</w:t>
      </w:r>
      <w:r>
        <w:rPr>
          <w:color w:val="212121"/>
          <w:spacing w:val="4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3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4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успешной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адаптации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интеграции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общеобразовательной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65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формирование</w:t>
      </w:r>
      <w:r>
        <w:rPr>
          <w:color w:val="212121"/>
          <w:spacing w:val="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доброжелательного</w:t>
      </w:r>
      <w:r>
        <w:rPr>
          <w:color w:val="212121"/>
          <w:spacing w:val="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отношения</w:t>
      </w:r>
      <w:r>
        <w:rPr>
          <w:color w:val="212121"/>
          <w:spacing w:val="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обучающимся</w:t>
      </w:r>
      <w:r>
        <w:rPr>
          <w:color w:val="212121"/>
          <w:spacing w:val="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семьям</w:t>
      </w:r>
      <w:r>
        <w:rPr>
          <w:color w:val="212121"/>
          <w:spacing w:val="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</w:t>
      </w:r>
      <w:r>
        <w:rPr>
          <w:color w:val="212121"/>
          <w:spacing w:val="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стороны</w:t>
      </w:r>
      <w:r>
        <w:rPr>
          <w:color w:val="212121"/>
          <w:spacing w:val="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участников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образовательных </w:t>
      </w:r>
      <w:r>
        <w:rPr>
          <w:color w:val="212121"/>
          <w:sz w:val="24"/>
          <w:szCs w:val="24"/>
        </w:rPr>
        <w:t>отношений;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62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построение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индивидуальных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особенностей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возможностей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каждого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обучающегося;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right="461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обеспечение</w:t>
      </w:r>
      <w:r>
        <w:rPr>
          <w:color w:val="212121"/>
          <w:spacing w:val="2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психолого-педагогической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поддержки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семей</w:t>
      </w:r>
      <w:r>
        <w:rPr>
          <w:color w:val="212121"/>
          <w:spacing w:val="3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содействие</w:t>
      </w:r>
      <w:r>
        <w:rPr>
          <w:color w:val="212121"/>
          <w:spacing w:val="2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повышению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уровня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педагогической,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психологической, </w:t>
      </w:r>
      <w:proofErr w:type="gramStart"/>
      <w:r>
        <w:rPr>
          <w:color w:val="212121"/>
          <w:sz w:val="24"/>
          <w:szCs w:val="24"/>
        </w:rPr>
        <w:t>медико-социальной</w:t>
      </w:r>
      <w:proofErr w:type="gramEnd"/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компетентности.</w:t>
      </w:r>
    </w:p>
    <w:p w:rsidR="000140F6" w:rsidRDefault="00C22D75">
      <w:pPr>
        <w:pStyle w:val="a7"/>
        <w:ind w:left="200" w:firstLine="0"/>
        <w:jc w:val="left"/>
      </w:pPr>
      <w:r>
        <w:rPr>
          <w:color w:val="212121"/>
        </w:rPr>
        <w:t>При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3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потребностями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ориентируется: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3"/>
        <w:rPr>
          <w:color w:val="212121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на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pacing w:val="-1"/>
          <w:sz w:val="24"/>
          <w:szCs w:val="24"/>
        </w:rPr>
        <w:t>формирование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личности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ребенка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особыми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образовательными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потребностями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использованием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адекватных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возрасту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физическому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(или)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психическому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состоянию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методов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создание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оптимальных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условий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обучения</w:t>
      </w:r>
      <w:proofErr w:type="gram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особыми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потребностями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сверстников,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адекватных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вспомогательных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средств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приемов,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воспитателей,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педагогов-психологов,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учителей-логопедов, учителей-дефектологов;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личностно-ориентированный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подход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особыми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образовательными </w:t>
      </w:r>
      <w:r>
        <w:rPr>
          <w:color w:val="212121"/>
          <w:sz w:val="24"/>
          <w:szCs w:val="24"/>
        </w:rPr>
        <w:t>потребностями.</w:t>
      </w:r>
    </w:p>
    <w:p w:rsidR="000140F6" w:rsidRDefault="00C22D75">
      <w:pPr>
        <w:pStyle w:val="1"/>
        <w:numPr>
          <w:ilvl w:val="2"/>
          <w:numId w:val="7"/>
        </w:numPr>
        <w:tabs>
          <w:tab w:val="left" w:pos="746"/>
        </w:tabs>
        <w:ind w:left="4686" w:right="591" w:hanging="4362"/>
      </w:pPr>
      <w:r>
        <w:rPr>
          <w:color w:val="212121"/>
        </w:rPr>
        <w:t>Система поощрения социальной успешности и проявлений активной жизненной позиции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обучающихся</w:t>
      </w:r>
    </w:p>
    <w:p w:rsidR="000140F6" w:rsidRDefault="00C22D75">
      <w:pPr>
        <w:pStyle w:val="a7"/>
        <w:ind w:left="200" w:right="455" w:firstLine="0"/>
      </w:pPr>
      <w:proofErr w:type="gramStart"/>
      <w:r>
        <w:rPr>
          <w:color w:val="212121"/>
        </w:rPr>
        <w:t>Система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поощрения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призвана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способствовать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</w:t>
      </w:r>
      <w:r>
        <w:rPr>
          <w:color w:val="212121"/>
        </w:rPr>
        <w:t>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активную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жизненную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позицию,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инициативность,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вовлекать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целях.</w:t>
      </w:r>
      <w:proofErr w:type="gramEnd"/>
    </w:p>
    <w:p w:rsidR="000140F6" w:rsidRDefault="00C22D75">
      <w:pPr>
        <w:pStyle w:val="1"/>
        <w:ind w:left="415"/>
        <w:jc w:val="left"/>
      </w:pPr>
      <w:r>
        <w:rPr>
          <w:color w:val="212121"/>
        </w:rPr>
        <w:t>Принципы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поощрения,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которыми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руководствуется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2"/>
        </w:rPr>
        <w:t>МБОУ «Татарск</w:t>
      </w:r>
      <w:proofErr w:type="gramStart"/>
      <w:r>
        <w:rPr>
          <w:color w:val="212121"/>
          <w:spacing w:val="2"/>
        </w:rPr>
        <w:t>о-</w:t>
      </w:r>
      <w:proofErr w:type="gramEnd"/>
      <w:r>
        <w:rPr>
          <w:color w:val="212121"/>
          <w:spacing w:val="2"/>
        </w:rPr>
        <w:t xml:space="preserve"> Танаевская СОШ имени </w:t>
      </w:r>
      <w:proofErr w:type="spellStart"/>
      <w:r>
        <w:rPr>
          <w:color w:val="212121"/>
          <w:spacing w:val="2"/>
        </w:rPr>
        <w:t>Афзала</w:t>
      </w:r>
      <w:proofErr w:type="spellEnd"/>
      <w:r>
        <w:rPr>
          <w:color w:val="212121"/>
          <w:spacing w:val="2"/>
        </w:rPr>
        <w:t xml:space="preserve"> Шамова»</w:t>
      </w:r>
    </w:p>
    <w:p w:rsidR="000140F6" w:rsidRDefault="00C22D75">
      <w:pPr>
        <w:pStyle w:val="ab"/>
        <w:numPr>
          <w:ilvl w:val="0"/>
          <w:numId w:val="4"/>
        </w:numPr>
        <w:tabs>
          <w:tab w:val="left" w:pos="491"/>
        </w:tabs>
        <w:ind w:right="460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Публичность поощрения – </w:t>
      </w:r>
      <w:r>
        <w:rPr>
          <w:color w:val="212121"/>
          <w:sz w:val="24"/>
          <w:szCs w:val="24"/>
        </w:rPr>
        <w:t>информирование всех учеников школы о награждении, проведение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процедуры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награждения 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присутствии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значительного числа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школьников.</w:t>
      </w:r>
    </w:p>
    <w:p w:rsidR="000140F6" w:rsidRDefault="00C22D75">
      <w:pPr>
        <w:pStyle w:val="ab"/>
        <w:numPr>
          <w:ilvl w:val="0"/>
          <w:numId w:val="4"/>
        </w:numPr>
        <w:tabs>
          <w:tab w:val="left" w:pos="563"/>
        </w:tabs>
        <w:spacing w:before="1"/>
        <w:ind w:right="460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Прозрачность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правил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они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регламентированы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Положением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награждениях.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Ознакомление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школьников 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 родителей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локаль</w:t>
      </w:r>
      <w:r>
        <w:rPr>
          <w:color w:val="212121"/>
          <w:sz w:val="24"/>
          <w:szCs w:val="24"/>
        </w:rPr>
        <w:t>ным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актом обязательно.</w:t>
      </w:r>
    </w:p>
    <w:p w:rsidR="000140F6" w:rsidRDefault="00C22D75">
      <w:pPr>
        <w:pStyle w:val="ab"/>
        <w:numPr>
          <w:ilvl w:val="0"/>
          <w:numId w:val="4"/>
        </w:numPr>
        <w:tabs>
          <w:tab w:val="left" w:pos="436"/>
        </w:tabs>
        <w:ind w:right="459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Регулирование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частоты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награждений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награждения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результатам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конкурсов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проводятся</w:t>
      </w:r>
      <w:r>
        <w:rPr>
          <w:color w:val="212121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один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год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 уровням образования.</w:t>
      </w:r>
    </w:p>
    <w:p w:rsidR="000140F6" w:rsidRDefault="00C22D75">
      <w:pPr>
        <w:pStyle w:val="ab"/>
        <w:numPr>
          <w:ilvl w:val="0"/>
          <w:numId w:val="4"/>
        </w:numPr>
        <w:tabs>
          <w:tab w:val="left" w:pos="505"/>
        </w:tabs>
        <w:ind w:right="458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Сочетание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использование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индивидуальных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коллективных наград дает </w:t>
      </w:r>
      <w:r>
        <w:rPr>
          <w:color w:val="212121"/>
          <w:sz w:val="24"/>
          <w:szCs w:val="24"/>
        </w:rPr>
        <w:t>возможность стимулировать индивидуальную и коллективную активность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преодолевать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межличностные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противоречия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между</w:t>
      </w:r>
      <w:r>
        <w:rPr>
          <w:color w:val="212121"/>
          <w:spacing w:val="-10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обучающимися</w:t>
      </w:r>
      <w:proofErr w:type="gramEnd"/>
      <w:r>
        <w:rPr>
          <w:color w:val="212121"/>
          <w:sz w:val="24"/>
          <w:szCs w:val="24"/>
        </w:rPr>
        <w:t>,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получившими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получившими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награды.</w:t>
      </w:r>
    </w:p>
    <w:p w:rsidR="000140F6" w:rsidRDefault="00C22D75">
      <w:pPr>
        <w:pStyle w:val="ab"/>
        <w:numPr>
          <w:ilvl w:val="0"/>
          <w:numId w:val="4"/>
        </w:numPr>
        <w:tabs>
          <w:tab w:val="left" w:pos="428"/>
        </w:tabs>
        <w:ind w:right="462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Привлечение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участию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системе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поощрений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стадиях</w:t>
      </w:r>
      <w:r>
        <w:rPr>
          <w:color w:val="212121"/>
          <w:spacing w:val="-1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родителей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(законных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представителей)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обучающихся, представителей родительского сообщества, самих обучающихся, их представителей (с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учетом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наличия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самоуправления),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сторонних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статусных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представителей.</w:t>
      </w:r>
    </w:p>
    <w:p w:rsidR="000140F6" w:rsidRDefault="00C22D75">
      <w:pPr>
        <w:pStyle w:val="ab"/>
        <w:numPr>
          <w:ilvl w:val="0"/>
          <w:numId w:val="4"/>
        </w:numPr>
        <w:tabs>
          <w:tab w:val="left" w:pos="527"/>
        </w:tabs>
        <w:ind w:right="455" w:firstLine="0"/>
        <w:rPr>
          <w:sz w:val="24"/>
          <w:szCs w:val="24"/>
        </w:rPr>
      </w:pPr>
      <w:proofErr w:type="spellStart"/>
      <w:r>
        <w:rPr>
          <w:color w:val="212121"/>
          <w:sz w:val="24"/>
          <w:szCs w:val="24"/>
        </w:rPr>
        <w:t>Дифференцированность</w:t>
      </w:r>
      <w:proofErr w:type="spellEnd"/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наличие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уровней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типов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наград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позволяет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продлить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стимулирующее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действие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системы поощрения.</w:t>
      </w:r>
    </w:p>
    <w:p w:rsidR="000140F6" w:rsidRDefault="00C22D75">
      <w:pPr>
        <w:pStyle w:val="1"/>
        <w:ind w:right="463"/>
      </w:pPr>
      <w:r>
        <w:rPr>
          <w:color w:val="212121"/>
        </w:rPr>
        <w:t xml:space="preserve">Формы фиксации достижений обучающихся, применяемые в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</w:p>
    <w:p w:rsidR="000140F6" w:rsidRDefault="00C22D75">
      <w:pPr>
        <w:pStyle w:val="ab"/>
        <w:numPr>
          <w:ilvl w:val="0"/>
          <w:numId w:val="3"/>
        </w:numPr>
        <w:tabs>
          <w:tab w:val="left" w:pos="909"/>
        </w:tabs>
        <w:spacing w:before="1"/>
        <w:ind w:right="459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>Портфолио. Ведение портфолио отражает деятельность обучающихся при ее орган</w:t>
      </w:r>
      <w:r>
        <w:rPr>
          <w:color w:val="212121"/>
          <w:sz w:val="24"/>
          <w:szCs w:val="24"/>
        </w:rPr>
        <w:t>изации 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регулярном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поощрении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руководителями,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(законными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представителями)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собиранию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(накоплению)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артефактов,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фиксирующих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символизирующих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достижения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обучающегося.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Ведение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портфолио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участника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конкурса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регламентирует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соответствующий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локальный акт. Портфолио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учащегося  должно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включать:</w:t>
      </w:r>
    </w:p>
    <w:p w:rsidR="000140F6" w:rsidRDefault="00C22D75">
      <w:pPr>
        <w:pStyle w:val="ab"/>
        <w:numPr>
          <w:ilvl w:val="0"/>
          <w:numId w:val="2"/>
        </w:numPr>
        <w:tabs>
          <w:tab w:val="left" w:pos="909"/>
        </w:tabs>
        <w:spacing w:line="274" w:lineRule="exact"/>
        <w:rPr>
          <w:sz w:val="24"/>
          <w:szCs w:val="24"/>
        </w:rPr>
      </w:pPr>
      <w:r>
        <w:rPr>
          <w:color w:val="212121"/>
          <w:sz w:val="24"/>
          <w:szCs w:val="24"/>
        </w:rPr>
        <w:t>артефакты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признания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грамоты,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поощрительные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письма,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фотографии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призов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т.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д.;</w:t>
      </w:r>
    </w:p>
    <w:p w:rsidR="000140F6" w:rsidRDefault="00C22D75">
      <w:pPr>
        <w:pStyle w:val="ab"/>
        <w:numPr>
          <w:ilvl w:val="0"/>
          <w:numId w:val="2"/>
        </w:numPr>
        <w:tabs>
          <w:tab w:val="left" w:pos="909"/>
        </w:tabs>
        <w:rPr>
          <w:sz w:val="24"/>
          <w:szCs w:val="24"/>
        </w:rPr>
      </w:pPr>
      <w:r>
        <w:rPr>
          <w:color w:val="212121"/>
          <w:sz w:val="24"/>
          <w:szCs w:val="24"/>
        </w:rPr>
        <w:t>артефакты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рефераты,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доклады,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статьи,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чертежи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или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изделий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т.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д.</w:t>
      </w:r>
    </w:p>
    <w:p w:rsidR="000140F6" w:rsidRDefault="00C22D75">
      <w:pPr>
        <w:pStyle w:val="ab"/>
        <w:numPr>
          <w:ilvl w:val="0"/>
          <w:numId w:val="3"/>
        </w:numPr>
        <w:tabs>
          <w:tab w:val="left" w:pos="909"/>
        </w:tabs>
        <w:ind w:right="457" w:firstLine="0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Рейтинг. Рейтинги </w:t>
      </w:r>
      <w:r>
        <w:rPr>
          <w:color w:val="212121"/>
          <w:sz w:val="24"/>
          <w:szCs w:val="24"/>
        </w:rPr>
        <w:t>формируются через размещение имен (фамилий) обучающихся, номеров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классов</w:t>
      </w:r>
      <w:r>
        <w:rPr>
          <w:color w:val="212121"/>
          <w:spacing w:val="5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5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последовательности,</w:t>
      </w:r>
      <w:r>
        <w:rPr>
          <w:color w:val="212121"/>
          <w:spacing w:val="5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которую</w:t>
      </w:r>
      <w:r>
        <w:rPr>
          <w:color w:val="212121"/>
          <w:spacing w:val="5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устанавливают</w:t>
      </w:r>
      <w:r>
        <w:rPr>
          <w:color w:val="212121"/>
          <w:spacing w:val="5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5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зависимости</w:t>
      </w:r>
      <w:r>
        <w:rPr>
          <w:color w:val="212121"/>
          <w:spacing w:val="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</w:t>
      </w:r>
      <w:r>
        <w:rPr>
          <w:color w:val="212121"/>
          <w:spacing w:val="5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5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успешности</w:t>
      </w:r>
      <w:r>
        <w:rPr>
          <w:color w:val="212121"/>
          <w:spacing w:val="54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lastRenderedPageBreak/>
        <w:t>и</w:t>
      </w:r>
      <w:r>
        <w:rPr>
          <w:color w:val="212121"/>
        </w:rPr>
        <w:t>достижений</w:t>
      </w:r>
      <w:proofErr w:type="spellEnd"/>
      <w:r>
        <w:rPr>
          <w:color w:val="212121"/>
        </w:rPr>
        <w:t>, которые определяются образовательными результатами отдельных обучающихся 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классов.</w:t>
      </w:r>
    </w:p>
    <w:p w:rsidR="000140F6" w:rsidRDefault="00C22D75">
      <w:pPr>
        <w:pStyle w:val="1"/>
        <w:ind w:right="456"/>
      </w:pP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поощрений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обучающихся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:</w:t>
      </w:r>
    </w:p>
    <w:p w:rsidR="000140F6" w:rsidRDefault="00C22D75">
      <w:pPr>
        <w:pStyle w:val="ab"/>
        <w:numPr>
          <w:ilvl w:val="0"/>
          <w:numId w:val="2"/>
        </w:numPr>
        <w:tabs>
          <w:tab w:val="left" w:pos="908"/>
          <w:tab w:val="left" w:pos="909"/>
        </w:tabs>
        <w:spacing w:before="1"/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объявление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благодарности;</w:t>
      </w:r>
    </w:p>
    <w:p w:rsidR="000140F6" w:rsidRDefault="00C22D75">
      <w:pPr>
        <w:pStyle w:val="ab"/>
        <w:numPr>
          <w:ilvl w:val="0"/>
          <w:numId w:val="2"/>
        </w:numPr>
        <w:tabs>
          <w:tab w:val="left" w:pos="908"/>
          <w:tab w:val="left" w:pos="909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награждение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грамотой;</w:t>
      </w:r>
    </w:p>
    <w:p w:rsidR="000140F6" w:rsidRDefault="00C22D75">
      <w:pPr>
        <w:pStyle w:val="ab"/>
        <w:numPr>
          <w:ilvl w:val="0"/>
          <w:numId w:val="2"/>
        </w:numPr>
        <w:tabs>
          <w:tab w:val="left" w:pos="908"/>
          <w:tab w:val="left" w:pos="909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занесение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фотографии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активиста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доску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почета;</w:t>
      </w:r>
    </w:p>
    <w:p w:rsidR="000140F6" w:rsidRDefault="00C22D75">
      <w:pPr>
        <w:pStyle w:val="ab"/>
        <w:numPr>
          <w:ilvl w:val="0"/>
          <w:numId w:val="2"/>
        </w:numPr>
        <w:tabs>
          <w:tab w:val="left" w:pos="908"/>
          <w:tab w:val="left" w:pos="909"/>
        </w:tabs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награждение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ценным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подарком.</w:t>
      </w:r>
    </w:p>
    <w:p w:rsidR="000140F6" w:rsidRDefault="00C22D75">
      <w:pPr>
        <w:pStyle w:val="a7"/>
        <w:ind w:left="200" w:right="458" w:firstLine="0"/>
        <w:rPr>
          <w:color w:val="212121"/>
        </w:rPr>
      </w:pPr>
      <w:r>
        <w:rPr>
          <w:color w:val="212121"/>
        </w:rPr>
        <w:t xml:space="preserve">Кроме этого, в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</w:t>
      </w:r>
      <w:r>
        <w:t>»</w:t>
      </w:r>
      <w:r>
        <w:rPr>
          <w:i/>
          <w:color w:val="212121"/>
        </w:rPr>
        <w:t xml:space="preserve"> </w:t>
      </w:r>
      <w:r>
        <w:rPr>
          <w:color w:val="212121"/>
        </w:rPr>
        <w:t>практикуется благотворительная поддержка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групп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(классов).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Она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заключается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материальной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поддержке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в школе воспитательных дел, мероприятий, про</w:t>
      </w:r>
      <w:r>
        <w:rPr>
          <w:color w:val="212121"/>
        </w:rPr>
        <w:t>ведения внешкольных мероприятий, различных форм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нуждающихся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помощи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Благотворительность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предусматривает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публичную презентацию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благотворителей 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их деятельности. </w:t>
      </w:r>
    </w:p>
    <w:p w:rsidR="000140F6" w:rsidRDefault="00C22D75">
      <w:pPr>
        <w:pStyle w:val="a7"/>
        <w:ind w:left="200" w:right="458" w:firstLine="0"/>
      </w:pPr>
      <w:r>
        <w:t xml:space="preserve">Информирование   </w:t>
      </w:r>
      <w:r>
        <w:rPr>
          <w:spacing w:val="38"/>
        </w:rPr>
        <w:t xml:space="preserve"> </w:t>
      </w:r>
      <w:r>
        <w:t xml:space="preserve">родителей    </w:t>
      </w:r>
      <w:r>
        <w:rPr>
          <w:spacing w:val="39"/>
        </w:rPr>
        <w:t xml:space="preserve"> </w:t>
      </w:r>
      <w:r>
        <w:t xml:space="preserve">(законных    </w:t>
      </w:r>
      <w:r>
        <w:rPr>
          <w:spacing w:val="35"/>
        </w:rPr>
        <w:t xml:space="preserve"> </w:t>
      </w:r>
      <w:r>
        <w:t xml:space="preserve">представителей)    </w:t>
      </w:r>
      <w:r>
        <w:rPr>
          <w:spacing w:val="37"/>
        </w:rPr>
        <w:t xml:space="preserve"> </w:t>
      </w:r>
      <w:r>
        <w:t xml:space="preserve">о    </w:t>
      </w:r>
      <w:r>
        <w:rPr>
          <w:spacing w:val="38"/>
        </w:rPr>
        <w:t xml:space="preserve"> </w:t>
      </w:r>
      <w:r>
        <w:t xml:space="preserve">поощрении    </w:t>
      </w:r>
      <w:r>
        <w:rPr>
          <w:spacing w:val="39"/>
        </w:rPr>
        <w:t xml:space="preserve"> </w:t>
      </w:r>
      <w:r>
        <w:t xml:space="preserve">ребенка 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t xml:space="preserve"> осуществляет посредством направления благодарственного письма.</w:t>
      </w:r>
      <w:r>
        <w:rPr>
          <w:spacing w:val="1"/>
        </w:rPr>
        <w:t xml:space="preserve"> </w:t>
      </w:r>
      <w:r>
        <w:t>Информация</w:t>
      </w:r>
      <w:r>
        <w:rPr>
          <w:spacing w:val="44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предстоящих</w:t>
      </w:r>
      <w:r>
        <w:rPr>
          <w:spacing w:val="44"/>
        </w:rPr>
        <w:t xml:space="preserve"> </w:t>
      </w:r>
      <w:r>
        <w:t>торжественных</w:t>
      </w:r>
      <w:r>
        <w:rPr>
          <w:spacing w:val="41"/>
        </w:rPr>
        <w:t xml:space="preserve"> </w:t>
      </w:r>
      <w:r>
        <w:t>процедурах</w:t>
      </w:r>
      <w:r>
        <w:rPr>
          <w:spacing w:val="42"/>
        </w:rPr>
        <w:t xml:space="preserve"> </w:t>
      </w:r>
      <w:r>
        <w:t>награждения,</w:t>
      </w:r>
      <w:r>
        <w:rPr>
          <w:spacing w:val="44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результатах</w:t>
      </w:r>
      <w:r>
        <w:rPr>
          <w:spacing w:val="45"/>
        </w:rPr>
        <w:t xml:space="preserve"> </w:t>
      </w:r>
      <w:r>
        <w:t>награждения</w:t>
      </w:r>
      <w:r>
        <w:rPr>
          <w:spacing w:val="-57"/>
        </w:rPr>
        <w:t xml:space="preserve"> </w:t>
      </w:r>
      <w:r>
        <w:t>размещается на стенде</w:t>
      </w:r>
      <w:r>
        <w:rPr>
          <w:spacing w:val="2"/>
        </w:rPr>
        <w:t xml:space="preserve"> </w:t>
      </w:r>
      <w:r>
        <w:t>в холлах главного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филиалах,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 школы и</w:t>
      </w:r>
      <w:r>
        <w:rPr>
          <w:spacing w:val="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странице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 сетях.</w:t>
      </w:r>
    </w:p>
    <w:p w:rsidR="000140F6" w:rsidRDefault="00C22D75">
      <w:pPr>
        <w:pStyle w:val="a7"/>
        <w:ind w:left="200" w:right="458" w:firstLine="0"/>
      </w:pPr>
      <w:r>
        <w:t>Использование</w:t>
      </w:r>
      <w:r>
        <w:rPr>
          <w:spacing w:val="43"/>
        </w:rPr>
        <w:t xml:space="preserve"> </w:t>
      </w:r>
      <w:r>
        <w:t>рейтингов,</w:t>
      </w:r>
      <w:r>
        <w:rPr>
          <w:spacing w:val="44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форма,</w:t>
      </w:r>
      <w:r>
        <w:rPr>
          <w:spacing w:val="44"/>
        </w:rPr>
        <w:t xml:space="preserve"> </w:t>
      </w:r>
      <w:r>
        <w:t>публичность,</w:t>
      </w:r>
      <w:r>
        <w:rPr>
          <w:spacing w:val="44"/>
        </w:rPr>
        <w:t xml:space="preserve"> </w:t>
      </w:r>
      <w:r>
        <w:t>привлечение</w:t>
      </w:r>
      <w:r>
        <w:rPr>
          <w:spacing w:val="44"/>
        </w:rPr>
        <w:t xml:space="preserve"> </w:t>
      </w:r>
      <w:r>
        <w:t>благотворителей,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5"/>
        </w:rPr>
        <w:t xml:space="preserve"> </w:t>
      </w:r>
      <w:r>
        <w:t xml:space="preserve">из  </w:t>
      </w:r>
      <w:r>
        <w:rPr>
          <w:spacing w:val="-57"/>
        </w:rPr>
        <w:t xml:space="preserve"> </w:t>
      </w:r>
      <w:r>
        <w:t>социальных</w:t>
      </w:r>
      <w:r>
        <w:tab/>
        <w:t>партнеров,</w:t>
      </w:r>
      <w:r>
        <w:tab/>
        <w:t>их</w:t>
      </w:r>
      <w:r>
        <w:tab/>
        <w:t>статус,</w:t>
      </w:r>
      <w:r>
        <w:tab/>
        <w:t>акции,</w:t>
      </w:r>
      <w:r>
        <w:tab/>
        <w:t>деятельность</w:t>
      </w:r>
      <w:r>
        <w:tab/>
        <w:t>соответствуют</w:t>
      </w:r>
      <w:r>
        <w:tab/>
        <w:t xml:space="preserve">укладу </w:t>
      </w:r>
      <w:r>
        <w:rPr>
          <w:color w:val="212121"/>
        </w:rPr>
        <w:t>МБОУ «Татарск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</w:rPr>
        <w:t xml:space="preserve"> Танаевская СОШ имени </w:t>
      </w:r>
      <w:proofErr w:type="spellStart"/>
      <w:r>
        <w:rPr>
          <w:color w:val="212121"/>
        </w:rPr>
        <w:t>Афзала</w:t>
      </w:r>
      <w:proofErr w:type="spellEnd"/>
      <w:r>
        <w:rPr>
          <w:color w:val="212121"/>
        </w:rPr>
        <w:t xml:space="preserve"> Шамова»</w:t>
      </w:r>
      <w:r>
        <w:rPr>
          <w:spacing w:val="-6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школы.</w:t>
      </w:r>
    </w:p>
    <w:p w:rsidR="000140F6" w:rsidRDefault="00C22D75">
      <w:pPr>
        <w:pStyle w:val="ab"/>
        <w:numPr>
          <w:ilvl w:val="2"/>
          <w:numId w:val="7"/>
        </w:numPr>
        <w:tabs>
          <w:tab w:val="left" w:pos="625"/>
        </w:tabs>
        <w:ind w:left="200" w:right="458" w:firstLine="0"/>
        <w:rPr>
          <w:sz w:val="24"/>
          <w:szCs w:val="24"/>
        </w:rPr>
      </w:pPr>
      <w:r>
        <w:rPr>
          <w:b/>
          <w:color w:val="212121"/>
          <w:sz w:val="24"/>
          <w:szCs w:val="24"/>
        </w:rPr>
        <w:t>Анализ воспитательного процесса в МБОУ «Татарск</w:t>
      </w:r>
      <w:proofErr w:type="gramStart"/>
      <w:r>
        <w:rPr>
          <w:b/>
          <w:color w:val="212121"/>
          <w:sz w:val="24"/>
          <w:szCs w:val="24"/>
        </w:rPr>
        <w:t>о-</w:t>
      </w:r>
      <w:proofErr w:type="gramEnd"/>
      <w:r>
        <w:rPr>
          <w:b/>
          <w:color w:val="212121"/>
          <w:sz w:val="24"/>
          <w:szCs w:val="24"/>
        </w:rPr>
        <w:t xml:space="preserve"> Танаевская СОШ имени </w:t>
      </w:r>
      <w:proofErr w:type="spellStart"/>
      <w:r>
        <w:rPr>
          <w:b/>
          <w:color w:val="212121"/>
          <w:sz w:val="24"/>
          <w:szCs w:val="24"/>
        </w:rPr>
        <w:t>Афзала</w:t>
      </w:r>
      <w:proofErr w:type="spellEnd"/>
      <w:r>
        <w:rPr>
          <w:b/>
          <w:color w:val="212121"/>
          <w:sz w:val="24"/>
          <w:szCs w:val="24"/>
        </w:rPr>
        <w:t xml:space="preserve"> </w:t>
      </w:r>
      <w:proofErr w:type="spellStart"/>
      <w:r>
        <w:rPr>
          <w:b/>
          <w:color w:val="212121"/>
          <w:sz w:val="24"/>
          <w:szCs w:val="24"/>
        </w:rPr>
        <w:t>Шамова»</w:t>
      </w:r>
      <w:r>
        <w:rPr>
          <w:color w:val="212121"/>
          <w:sz w:val="24"/>
          <w:szCs w:val="24"/>
        </w:rPr>
        <w:t>осуществляется</w:t>
      </w:r>
      <w:proofErr w:type="spellEnd"/>
      <w:r>
        <w:rPr>
          <w:color w:val="212121"/>
          <w:sz w:val="24"/>
          <w:szCs w:val="24"/>
        </w:rPr>
        <w:t xml:space="preserve"> в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соответствии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целевыми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результатами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уровне основного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образования, установленными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ФГОС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ООО.</w:t>
      </w:r>
    </w:p>
    <w:p w:rsidR="000140F6" w:rsidRDefault="00C22D75">
      <w:pPr>
        <w:pStyle w:val="a7"/>
        <w:tabs>
          <w:tab w:val="left" w:pos="1555"/>
          <w:tab w:val="left" w:pos="2944"/>
          <w:tab w:val="left" w:pos="4789"/>
          <w:tab w:val="left" w:pos="5739"/>
          <w:tab w:val="left" w:pos="6062"/>
          <w:tab w:val="left" w:pos="6926"/>
          <w:tab w:val="left" w:pos="8233"/>
          <w:tab w:val="left" w:pos="9447"/>
          <w:tab w:val="left" w:pos="10531"/>
        </w:tabs>
        <w:ind w:left="200" w:right="458" w:firstLine="0"/>
        <w:jc w:val="left"/>
      </w:pPr>
      <w:r>
        <w:rPr>
          <w:color w:val="212121"/>
        </w:rPr>
        <w:t>Основным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методом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ежегодный</w:t>
      </w:r>
      <w:r>
        <w:rPr>
          <w:color w:val="212121"/>
        </w:rPr>
        <w:tab/>
        <w:t>самоанализ</w:t>
      </w:r>
      <w:r>
        <w:rPr>
          <w:color w:val="212121"/>
        </w:rPr>
        <w:tab/>
        <w:t>воспитательной</w:t>
      </w:r>
      <w:r>
        <w:rPr>
          <w:color w:val="212121"/>
        </w:rPr>
        <w:tab/>
        <w:t>работы</w:t>
      </w:r>
      <w:r>
        <w:rPr>
          <w:color w:val="212121"/>
        </w:rPr>
        <w:tab/>
        <w:t>с</w:t>
      </w:r>
      <w:r>
        <w:rPr>
          <w:color w:val="212121"/>
        </w:rPr>
        <w:tab/>
        <w:t>целью</w:t>
      </w:r>
      <w:r>
        <w:rPr>
          <w:color w:val="212121"/>
        </w:rPr>
        <w:tab/>
        <w:t>выявления</w:t>
      </w:r>
      <w:r>
        <w:rPr>
          <w:color w:val="212121"/>
        </w:rPr>
        <w:tab/>
        <w:t>основных</w:t>
      </w:r>
      <w:r>
        <w:rPr>
          <w:color w:val="212121"/>
        </w:rPr>
        <w:tab/>
        <w:t>проблем</w:t>
      </w:r>
      <w:r>
        <w:rPr>
          <w:color w:val="212121"/>
        </w:rPr>
        <w:tab/>
        <w:t>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последующего их решения с привлечением (при необходимости) внешних экспертов, специалистов.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Планирование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включено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календарный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работы.</w:t>
      </w:r>
    </w:p>
    <w:p w:rsidR="000140F6" w:rsidRDefault="00C22D75">
      <w:pPr>
        <w:pStyle w:val="1"/>
        <w:spacing w:before="1"/>
        <w:jc w:val="left"/>
      </w:pPr>
      <w:r>
        <w:rPr>
          <w:color w:val="212121"/>
        </w:rPr>
        <w:t>Основные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принципы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самоанализа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работы: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hanging="3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взаимное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уважение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всех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участников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7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приоритет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анализа сущностных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сторон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ориентирует на </w:t>
      </w:r>
      <w:proofErr w:type="gramStart"/>
      <w:r>
        <w:rPr>
          <w:color w:val="212121"/>
          <w:sz w:val="24"/>
          <w:szCs w:val="24"/>
        </w:rPr>
        <w:t>изучение</w:t>
      </w:r>
      <w:proofErr w:type="gramEnd"/>
      <w:r>
        <w:rPr>
          <w:color w:val="212121"/>
          <w:sz w:val="24"/>
          <w:szCs w:val="24"/>
        </w:rPr>
        <w:t xml:space="preserve"> прежде всего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количественных,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качественных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показателей,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сохранение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уклада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образовательной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организации,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разнообразие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стиль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общения,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отношений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между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педагогическими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работниками, обучающимися 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родителями;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3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развивающий характер осуществляемого анализа ориентирует на использование его результатов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для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совершенствования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воспитательной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</w:t>
      </w:r>
      <w:r>
        <w:rPr>
          <w:color w:val="212121"/>
          <w:sz w:val="24"/>
          <w:szCs w:val="24"/>
        </w:rPr>
        <w:t>дагогических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работников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(знания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сохранения в работе цели и задач воспитания, умелого планирования воспитательной работы,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адекватного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подбора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видов,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содержания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совместной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обучающимися,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коллегами,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социальными партнерами);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распределенная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ответственность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результаты</w:t>
      </w:r>
      <w:r>
        <w:rPr>
          <w:color w:val="212121"/>
          <w:spacing w:val="-1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личностного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развития</w:t>
      </w:r>
      <w:r>
        <w:rPr>
          <w:color w:val="212121"/>
          <w:spacing w:val="-1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ориентирует</w:t>
      </w:r>
      <w:r>
        <w:rPr>
          <w:color w:val="212121"/>
          <w:spacing w:val="-1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</w:t>
      </w:r>
      <w:r>
        <w:rPr>
          <w:color w:val="212121"/>
          <w:spacing w:val="-5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понимание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того,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что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–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это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результат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как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организованного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социального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 в котором образовательная организация участвует наряду с другим</w:t>
      </w:r>
      <w:r>
        <w:rPr>
          <w:color w:val="212121"/>
          <w:sz w:val="24"/>
          <w:szCs w:val="24"/>
        </w:rPr>
        <w:t>и социальными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институтами,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так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стихийной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социализации,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 саморазвития.</w:t>
      </w:r>
    </w:p>
    <w:p w:rsidR="000140F6" w:rsidRDefault="00C22D75">
      <w:pPr>
        <w:pStyle w:val="1"/>
        <w:spacing w:before="1"/>
      </w:pPr>
      <w:r>
        <w:rPr>
          <w:color w:val="212121"/>
        </w:rPr>
        <w:t>Основные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процесса</w:t>
      </w:r>
    </w:p>
    <w:p w:rsidR="000140F6" w:rsidRDefault="00C22D75">
      <w:pPr>
        <w:pStyle w:val="ab"/>
        <w:numPr>
          <w:ilvl w:val="0"/>
          <w:numId w:val="1"/>
        </w:numPr>
        <w:tabs>
          <w:tab w:val="left" w:pos="472"/>
        </w:tabs>
        <w:ind w:hanging="364"/>
        <w:rPr>
          <w:sz w:val="24"/>
          <w:szCs w:val="24"/>
        </w:rPr>
      </w:pPr>
      <w:r>
        <w:rPr>
          <w:color w:val="212121"/>
          <w:sz w:val="24"/>
          <w:szCs w:val="24"/>
        </w:rPr>
        <w:t>Результаты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воспитания,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социализации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саморазвития</w:t>
      </w:r>
      <w:r>
        <w:rPr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.</w:t>
      </w:r>
    </w:p>
    <w:p w:rsidR="000140F6" w:rsidRDefault="00C22D75">
      <w:pPr>
        <w:pStyle w:val="a7"/>
        <w:ind w:left="200" w:right="460" w:firstLine="0"/>
      </w:pPr>
      <w:r>
        <w:rPr>
          <w:color w:val="212121"/>
        </w:rPr>
        <w:t>Критерием,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динамика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-1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каждом классе.</w:t>
      </w:r>
    </w:p>
    <w:p w:rsidR="000140F6" w:rsidRDefault="00C22D75">
      <w:pPr>
        <w:pStyle w:val="a7"/>
        <w:ind w:left="200" w:right="458" w:firstLine="0"/>
      </w:pPr>
      <w:r>
        <w:rPr>
          <w:color w:val="212121"/>
        </w:rPr>
        <w:t>Анализ проводится классными руководителями вместе с заместителем директора по 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работе или советником директора по воспитанию,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последующим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обсуждением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методическом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объединении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руководителей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или педагогическом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совете. Основным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способом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получения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информации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результатах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социализации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саморазвития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наблюдение.</w:t>
      </w:r>
    </w:p>
    <w:p w:rsidR="000140F6" w:rsidRDefault="00C22D75">
      <w:pPr>
        <w:pStyle w:val="a7"/>
        <w:ind w:left="200" w:firstLine="0"/>
      </w:pPr>
      <w:r>
        <w:rPr>
          <w:color w:val="212121"/>
        </w:rPr>
        <w:lastRenderedPageBreak/>
        <w:t>Внимание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работников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сосре</w:t>
      </w:r>
      <w:r>
        <w:rPr>
          <w:color w:val="212121"/>
        </w:rPr>
        <w:t>доточивается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вопросах: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spacing w:before="1"/>
        <w:ind w:right="461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какие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проблемы,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затруднения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личностном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развитии</w:t>
      </w:r>
      <w:r>
        <w:rPr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удалось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решить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прошедший</w:t>
      </w:r>
      <w:r>
        <w:rPr>
          <w:color w:val="212121"/>
          <w:spacing w:val="-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учебный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год;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hanging="364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какие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проблемы,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затруднения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решить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удалось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почему;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2"/>
        </w:tabs>
        <w:ind w:right="4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какие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новые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проблемы,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трудности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появились,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над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чем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предстоит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работать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педагогическому</w:t>
      </w:r>
      <w:r>
        <w:rPr>
          <w:color w:val="212121"/>
          <w:spacing w:val="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коллективу.</w:t>
      </w:r>
    </w:p>
    <w:p w:rsidR="000140F6" w:rsidRDefault="00C22D75">
      <w:pPr>
        <w:pStyle w:val="ab"/>
        <w:numPr>
          <w:ilvl w:val="0"/>
          <w:numId w:val="1"/>
        </w:numPr>
        <w:tabs>
          <w:tab w:val="left" w:pos="472"/>
        </w:tabs>
        <w:ind w:hanging="364"/>
        <w:rPr>
          <w:sz w:val="24"/>
          <w:szCs w:val="24"/>
        </w:rPr>
      </w:pPr>
      <w:r>
        <w:rPr>
          <w:color w:val="212121"/>
          <w:sz w:val="24"/>
          <w:szCs w:val="24"/>
        </w:rPr>
        <w:t>Состояние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совместной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обучающихся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взрослых.</w:t>
      </w:r>
    </w:p>
    <w:p w:rsidR="000140F6" w:rsidRDefault="00C22D75">
      <w:pPr>
        <w:pStyle w:val="a7"/>
        <w:ind w:left="200" w:right="458" w:firstLine="0"/>
      </w:pPr>
      <w:r>
        <w:rPr>
          <w:color w:val="212121"/>
        </w:rPr>
        <w:t>Критерием,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интересной,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событийно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насыщенной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взрослых.</w:t>
      </w:r>
    </w:p>
    <w:p w:rsidR="000140F6" w:rsidRDefault="00C22D75">
      <w:pPr>
        <w:pStyle w:val="a7"/>
        <w:ind w:left="200" w:right="460" w:firstLine="0"/>
      </w:pPr>
      <w:r>
        <w:rPr>
          <w:color w:val="212121"/>
        </w:rPr>
        <w:t>Анализ проводится заместителем директора по воспитательной работе (советником директора 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воспитанию,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педагогом-психологом,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наличии),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руководителями с привлечением актива родителей (законных представителей) </w:t>
      </w:r>
      <w:r>
        <w:rPr>
          <w:color w:val="212121"/>
        </w:rPr>
        <w:t>обучающихся, совета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обучающихся.</w:t>
      </w:r>
    </w:p>
    <w:p w:rsidR="000140F6" w:rsidRDefault="00C22D75">
      <w:pPr>
        <w:pStyle w:val="a7"/>
        <w:spacing w:before="1"/>
        <w:ind w:left="200" w:right="462" w:firstLine="0"/>
      </w:pPr>
      <w:r>
        <w:rPr>
          <w:color w:val="212121"/>
          <w:spacing w:val="-1"/>
        </w:rPr>
        <w:t>Способами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получения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информации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состоянии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организуемой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и педагогических работников могут быть анкетирования и беседы с обучающимися и их родителями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(законными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представителями),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педагогическими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работниками,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представителями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совета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обучающихся.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обсуждаются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заседании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объединений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совете.</w:t>
      </w:r>
    </w:p>
    <w:p w:rsidR="000140F6" w:rsidRDefault="00C22D75">
      <w:pPr>
        <w:pStyle w:val="a7"/>
        <w:ind w:left="200" w:right="465" w:firstLine="0"/>
      </w:pPr>
      <w:r>
        <w:rPr>
          <w:color w:val="212121"/>
        </w:rPr>
        <w:t>Внимание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сосредотачивается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вопросах,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связанных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потенциала: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урочной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внеурочной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2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классных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руководителей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классов;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проводимых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общешкольных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основных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дел,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внешкольных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мероприятий;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создания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поддержки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предметно-пространстве</w:t>
      </w:r>
      <w:r>
        <w:rPr>
          <w:color w:val="212121"/>
          <w:sz w:val="24"/>
          <w:szCs w:val="24"/>
        </w:rPr>
        <w:t>нной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среды;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spacing w:before="1"/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взаимодействия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родительским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сообществом;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ученического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самоуправления;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профилактике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безопасности;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реализации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потенциала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социального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партнерства;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деятельности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по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профориентации</w:t>
      </w:r>
      <w:r>
        <w:rPr>
          <w:color w:val="212121"/>
          <w:spacing w:val="-3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обучающихся</w:t>
      </w:r>
      <w:proofErr w:type="gramEnd"/>
      <w:r>
        <w:rPr>
          <w:color w:val="212121"/>
          <w:sz w:val="24"/>
          <w:szCs w:val="24"/>
        </w:rPr>
        <w:t>;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школьного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театра</w:t>
      </w:r>
    </w:p>
    <w:p w:rsidR="000140F6" w:rsidRDefault="00C22D75">
      <w:pPr>
        <w:pStyle w:val="ab"/>
        <w:numPr>
          <w:ilvl w:val="0"/>
          <w:numId w:val="11"/>
        </w:numPr>
        <w:tabs>
          <w:tab w:val="left" w:pos="471"/>
          <w:tab w:val="left" w:pos="472"/>
        </w:tabs>
        <w:ind w:hanging="364"/>
        <w:jc w:val="left"/>
        <w:rPr>
          <w:i/>
          <w:color w:val="212121"/>
          <w:sz w:val="24"/>
          <w:szCs w:val="24"/>
        </w:rPr>
      </w:pPr>
      <w:r>
        <w:rPr>
          <w:sz w:val="24"/>
          <w:szCs w:val="24"/>
        </w:rPr>
        <w:t>школьного музея.</w:t>
      </w:r>
    </w:p>
    <w:p w:rsidR="000140F6" w:rsidRDefault="000140F6">
      <w:pPr>
        <w:pStyle w:val="ab"/>
        <w:tabs>
          <w:tab w:val="left" w:pos="471"/>
          <w:tab w:val="left" w:pos="472"/>
        </w:tabs>
        <w:ind w:hanging="364"/>
        <w:jc w:val="left"/>
        <w:rPr>
          <w:i/>
          <w:color w:val="212121"/>
          <w:sz w:val="24"/>
          <w:szCs w:val="24"/>
        </w:rPr>
      </w:pP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 xml:space="preserve">Итогом самоанализа воспитательной работы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будет перечень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выявленных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проблем,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удалось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решить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педагогическому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коллективу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i/>
          <w:color w:val="212121"/>
        </w:rPr>
        <w:t xml:space="preserve"> </w:t>
      </w:r>
      <w:r>
        <w:rPr>
          <w:color w:val="212121"/>
        </w:rPr>
        <w:t xml:space="preserve">учебном году. Эти проблемы учитывается при </w:t>
      </w:r>
      <w:r>
        <w:rPr>
          <w:color w:val="212121"/>
        </w:rPr>
        <w:t>планировании воспитательной работы на</w:t>
      </w:r>
      <w:r>
        <w:rPr>
          <w:color w:val="212121"/>
          <w:spacing w:val="1"/>
        </w:rPr>
        <w:t xml:space="preserve"> следующий </w:t>
      </w:r>
      <w:r>
        <w:rPr>
          <w:i/>
          <w:color w:val="212121"/>
          <w:spacing w:val="-1"/>
        </w:rPr>
        <w:t xml:space="preserve"> </w:t>
      </w:r>
      <w:r>
        <w:rPr>
          <w:color w:val="212121"/>
        </w:rPr>
        <w:t>учебный год.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 xml:space="preserve">                                 Ожидаемые конечные результаты 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 xml:space="preserve">1. Совершенствование статуса </w:t>
      </w:r>
      <w:proofErr w:type="spellStart"/>
      <w:r>
        <w:rPr>
          <w:color w:val="212121"/>
        </w:rPr>
        <w:t>конкурентноспособного</w:t>
      </w:r>
      <w:proofErr w:type="spellEnd"/>
      <w:r>
        <w:rPr>
          <w:color w:val="212121"/>
        </w:rPr>
        <w:t xml:space="preserve"> образовательного учреждения, обеспечивающего становление личности выпускника, с</w:t>
      </w:r>
      <w:r>
        <w:rPr>
          <w:color w:val="212121"/>
        </w:rPr>
        <w:t xml:space="preserve">пособной при любых неблагоприятных условиях сохранять уважение друг к другу, взаимопонимание, стремление к взаимодействию в традициях национальной культуры через расширение содержания, форм организации воспитательной системы школы посредством интеграции с </w:t>
      </w:r>
      <w:r>
        <w:rPr>
          <w:color w:val="212121"/>
        </w:rPr>
        <w:t>социальными партнерами, системой дополнительного образования.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>2. Введение в практику новых форм и методов духовно-нравственного воспитания.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>3. Совершенствование системы социально–педагогической поддержки, обеспечивающей снижение факторов «риска» и асоциаль</w:t>
      </w:r>
      <w:r>
        <w:rPr>
          <w:color w:val="212121"/>
        </w:rPr>
        <w:t>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>4. Создание в школе единого воспитательного прост</w:t>
      </w:r>
      <w:r>
        <w:rPr>
          <w:color w:val="212121"/>
        </w:rPr>
        <w:t>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</w:t>
      </w:r>
      <w:r>
        <w:rPr>
          <w:color w:val="212121"/>
        </w:rPr>
        <w:t>имодействию в традициях русской культуры</w:t>
      </w:r>
    </w:p>
    <w:p w:rsidR="000140F6" w:rsidRDefault="000140F6">
      <w:pPr>
        <w:pStyle w:val="a7"/>
        <w:ind w:left="200" w:right="355" w:firstLine="0"/>
        <w:rPr>
          <w:color w:val="212121"/>
        </w:rPr>
      </w:pP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 xml:space="preserve"> Список используемой литературы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lastRenderedPageBreak/>
        <w:t xml:space="preserve">1. 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</w:t>
      </w:r>
      <w:r>
        <w:rPr>
          <w:color w:val="212121"/>
        </w:rPr>
        <w:t>конференции «Образовательное пространство в информационную эпоху» (</w:t>
      </w:r>
      <w:proofErr w:type="spellStart"/>
      <w:r>
        <w:rPr>
          <w:color w:val="212121"/>
        </w:rPr>
        <w:t>International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conference</w:t>
      </w:r>
      <w:proofErr w:type="spellEnd"/>
      <w:r>
        <w:rPr>
          <w:color w:val="212121"/>
        </w:rPr>
        <w:t xml:space="preserve"> “</w:t>
      </w:r>
      <w:proofErr w:type="spellStart"/>
      <w:r>
        <w:rPr>
          <w:color w:val="212121"/>
        </w:rPr>
        <w:t>Education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Environment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for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the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Information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Age</w:t>
      </w:r>
      <w:proofErr w:type="spellEnd"/>
      <w:r>
        <w:rPr>
          <w:color w:val="212121"/>
        </w:rPr>
        <w:t xml:space="preserve">”) (EEIA – 2018) / </w:t>
      </w:r>
      <w:proofErr w:type="spellStart"/>
      <w:r>
        <w:rPr>
          <w:color w:val="212121"/>
        </w:rPr>
        <w:t>Подред</w:t>
      </w:r>
      <w:proofErr w:type="spellEnd"/>
      <w:r>
        <w:rPr>
          <w:color w:val="212121"/>
        </w:rPr>
        <w:t>. С.В. Ивановой. М.: ФГБНУ «Институт стратегии развития образования РАО», 2018. 933 с. С.765-</w:t>
      </w:r>
      <w:r>
        <w:rPr>
          <w:color w:val="212121"/>
        </w:rPr>
        <w:t>773.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>2. 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</w:t>
      </w:r>
      <w:r>
        <w:rPr>
          <w:color w:val="212121"/>
        </w:rPr>
        <w:t>онференции. М.: МГПУ, 2018, С. 66-71. (РИНЦ)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>3. 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 xml:space="preserve">4. </w:t>
      </w:r>
      <w:proofErr w:type="spellStart"/>
      <w:r>
        <w:rPr>
          <w:color w:val="212121"/>
        </w:rPr>
        <w:t>Ли</w:t>
      </w:r>
      <w:r>
        <w:rPr>
          <w:color w:val="212121"/>
        </w:rPr>
        <w:t>зинский</w:t>
      </w:r>
      <w:proofErr w:type="spellEnd"/>
      <w:r>
        <w:rPr>
          <w:color w:val="212121"/>
        </w:rPr>
        <w:t xml:space="preserve"> В.М. Организация самоуправления в школе/ В.М. </w:t>
      </w:r>
      <w:proofErr w:type="spellStart"/>
      <w:r>
        <w:rPr>
          <w:color w:val="212121"/>
        </w:rPr>
        <w:t>Лизинский</w:t>
      </w:r>
      <w:proofErr w:type="spellEnd"/>
      <w:r>
        <w:rPr>
          <w:color w:val="212121"/>
        </w:rPr>
        <w:t xml:space="preserve"> // Завуч. Управление современной школой, 2018, № 7, С. 56-61.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 xml:space="preserve">5. </w:t>
      </w:r>
      <w:proofErr w:type="gramStart"/>
      <w:r>
        <w:rPr>
          <w:color w:val="212121"/>
        </w:rPr>
        <w:t xml:space="preserve">Родичев Н. Ф. Формирование профессионального самоопределения обучающихся в условиях непрерывного образования /С. Н. Чистякова, </w:t>
      </w:r>
      <w:r>
        <w:rPr>
          <w:color w:val="212121"/>
        </w:rPr>
        <w:t>Н. Ф. Родичев // Профессиональное и высшее образование: вызовы и перспективы развития.</w:t>
      </w:r>
      <w:proofErr w:type="gramEnd"/>
      <w:r>
        <w:rPr>
          <w:color w:val="212121"/>
        </w:rPr>
        <w:t xml:space="preserve"> Под редакцией С.Н. Чистяковой, Е.Н. Геворкян, Н.Д. Поду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>6. Степанов П.В. Воспитательная деятельность как система /П.В. Степанов // Отечественная и зарубежная педагогика,</w:t>
      </w:r>
      <w:r>
        <w:rPr>
          <w:color w:val="212121"/>
        </w:rPr>
        <w:t xml:space="preserve"> 2018, № 4, Т.1. – С. 67-76. (ВАК).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>7. Селиванова, Наталия Леонидовна С79 ВОСПИТАНИЕ+ Авторские программы школ России (избранные модули)</w:t>
      </w:r>
      <w:proofErr w:type="gramStart"/>
      <w:r>
        <w:rPr>
          <w:color w:val="212121"/>
        </w:rPr>
        <w:t xml:space="preserve"> :</w:t>
      </w:r>
      <w:proofErr w:type="gramEnd"/>
      <w:r>
        <w:rPr>
          <w:color w:val="212121"/>
        </w:rPr>
        <w:t xml:space="preserve"> Сборник / Составители Н. Л. Селиванова, П. В. Степанов, В. В. Круглов, И. С. Парфенова, И. В. Степанова, Е. О. Черкаш</w:t>
      </w:r>
      <w:r>
        <w:rPr>
          <w:color w:val="212121"/>
        </w:rPr>
        <w:t>ин, И. Ю. Шустова. – М.</w:t>
      </w:r>
      <w:proofErr w:type="gramStart"/>
      <w:r>
        <w:rPr>
          <w:color w:val="212121"/>
        </w:rPr>
        <w:t xml:space="preserve"> :</w:t>
      </w:r>
      <w:proofErr w:type="gramEnd"/>
      <w:r>
        <w:rPr>
          <w:color w:val="212121"/>
        </w:rPr>
        <w:t xml:space="preserve"> ФГБНУ «Институт стратегии развития образования Российской академии образования», 2020. – 97 с. (Примерная программа воспитания).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 xml:space="preserve">8. Шустова И.Ю. Роль детско-взрослой общности в воспитании российской идентичности школьников / И.Ю. </w:t>
      </w:r>
      <w:r>
        <w:rPr>
          <w:color w:val="212121"/>
        </w:rPr>
        <w:t xml:space="preserve">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rPr>
          <w:color w:val="212121"/>
        </w:rPr>
        <w:t>Дьячкова</w:t>
      </w:r>
      <w:proofErr w:type="spellEnd"/>
      <w:r>
        <w:rPr>
          <w:color w:val="212121"/>
        </w:rPr>
        <w:t>, Л.В. Заика Т</w:t>
      </w:r>
      <w:r>
        <w:rPr>
          <w:color w:val="212121"/>
        </w:rPr>
        <w:t>ула: ГОУ ДПО ТО «ИПК и ППРО ТО», 2018, С. 228-236</w:t>
      </w:r>
    </w:p>
    <w:p w:rsidR="000140F6" w:rsidRDefault="00C22D75">
      <w:pPr>
        <w:pStyle w:val="a7"/>
        <w:ind w:left="200" w:right="355" w:firstLine="0"/>
      </w:pPr>
      <w:r>
        <w:rPr>
          <w:color w:val="212121"/>
        </w:rPr>
        <w:t>9. Интернет источник « Институт воспитания РФ» https://институтвоспитания</w:t>
      </w:r>
      <w:proofErr w:type="gramStart"/>
      <w:r>
        <w:rPr>
          <w:color w:val="212121"/>
        </w:rPr>
        <w:t>.р</w:t>
      </w:r>
      <w:proofErr w:type="gramEnd"/>
      <w:r>
        <w:rPr>
          <w:color w:val="212121"/>
        </w:rPr>
        <w:t>ф/programmy-vospitaniya/</w:t>
      </w:r>
    </w:p>
    <w:p w:rsidR="000140F6" w:rsidRDefault="00C22D75">
      <w:pPr>
        <w:pStyle w:val="a7"/>
        <w:ind w:left="200" w:right="355" w:firstLine="0"/>
      </w:pPr>
      <w:r>
        <w:rPr>
          <w:i/>
          <w:color w:val="212121"/>
        </w:rPr>
        <w:t>10. Интернет журнал «Справочник заместителя директора» https://e.zamdirobr.ru/?utm_source=lettertrigger&amp;ut</w:t>
      </w:r>
      <w:r>
        <w:rPr>
          <w:i/>
          <w:color w:val="212121"/>
        </w:rPr>
        <w:t xml:space="preserve">m_medium=letter&amp;utm_campaign=let tertrigger_obrazovanie_szdsh_demo_d0&amp;btx=9130058&amp;mailsys=ss&amp;token=2d0a3f6ebcaa-11a0-bf72-2d0172a85211&amp;ttl=7776000&amp;ustp=F </w:t>
      </w:r>
    </w:p>
    <w:p w:rsidR="000140F6" w:rsidRDefault="000140F6">
      <w:pPr>
        <w:pStyle w:val="a7"/>
        <w:ind w:left="200" w:right="459" w:firstLine="0"/>
      </w:pPr>
    </w:p>
    <w:sectPr w:rsidR="000140F6">
      <w:pgSz w:w="11906" w:h="16838"/>
      <w:pgMar w:top="640" w:right="260" w:bottom="280" w:left="5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№Е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7B01"/>
    <w:multiLevelType w:val="multilevel"/>
    <w:tmpl w:val="60BCAADA"/>
    <w:lvl w:ilvl="0">
      <w:numFmt w:val="bullet"/>
      <w:lvlText w:val=""/>
      <w:lvlJc w:val="left"/>
      <w:pPr>
        <w:tabs>
          <w:tab w:val="num" w:pos="0"/>
        </w:tabs>
        <w:ind w:left="200" w:hanging="721"/>
      </w:pPr>
      <w:rPr>
        <w:rFonts w:ascii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2" w:hanging="72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5" w:hanging="7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7" w:hanging="7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7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3" w:hanging="7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5" w:hanging="7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8" w:hanging="7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41" w:hanging="72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BE158E8"/>
    <w:multiLevelType w:val="multilevel"/>
    <w:tmpl w:val="0EFAD0F0"/>
    <w:lvl w:ilvl="0">
      <w:start w:val="1"/>
      <w:numFmt w:val="decimal"/>
      <w:lvlText w:val="%1."/>
      <w:lvlJc w:val="left"/>
      <w:pPr>
        <w:tabs>
          <w:tab w:val="num" w:pos="0"/>
        </w:tabs>
        <w:ind w:left="471" w:hanging="363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4146" w:hanging="24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4439" w:hanging="42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75" w:hanging="4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111" w:hanging="4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947" w:hanging="4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83" w:hanging="4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19" w:hanging="4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54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2837096"/>
    <w:multiLevelType w:val="multilevel"/>
    <w:tmpl w:val="17D825F0"/>
    <w:lvl w:ilvl="0">
      <w:start w:val="2"/>
      <w:numFmt w:val="decimal"/>
      <w:lvlText w:val="%1"/>
      <w:lvlJc w:val="left"/>
      <w:pPr>
        <w:tabs>
          <w:tab w:val="num" w:pos="0"/>
        </w:tabs>
        <w:ind w:left="3621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21" w:hanging="42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121" w:hanging="4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871" w:hanging="4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622" w:hanging="4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73" w:hanging="4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123" w:hanging="4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74" w:hanging="4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625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D0623E3"/>
    <w:multiLevelType w:val="multilevel"/>
    <w:tmpl w:val="DA0A3F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12060B7"/>
    <w:multiLevelType w:val="multilevel"/>
    <w:tmpl w:val="3E768830"/>
    <w:lvl w:ilvl="0">
      <w:start w:val="1"/>
      <w:numFmt w:val="decimal"/>
      <w:lvlText w:val="%1"/>
      <w:lvlJc w:val="left"/>
      <w:pPr>
        <w:tabs>
          <w:tab w:val="num" w:pos="0"/>
        </w:tabs>
        <w:ind w:left="200" w:hanging="48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00" w:hanging="483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5" w:hanging="48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7" w:hanging="48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48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3" w:hanging="48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5" w:hanging="48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8" w:hanging="48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41" w:hanging="483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4856CE2"/>
    <w:multiLevelType w:val="multilevel"/>
    <w:tmpl w:val="F1480F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B10CE1"/>
    <w:multiLevelType w:val="multilevel"/>
    <w:tmpl w:val="789A36EE"/>
    <w:lvl w:ilvl="0">
      <w:start w:val="1"/>
      <w:numFmt w:val="decimal"/>
      <w:lvlText w:val="%1."/>
      <w:lvlJc w:val="left"/>
      <w:pPr>
        <w:tabs>
          <w:tab w:val="num" w:pos="0"/>
        </w:tabs>
        <w:ind w:left="200" w:hanging="291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2" w:hanging="29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5" w:hanging="29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7" w:hanging="29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29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3" w:hanging="29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5" w:hanging="29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8" w:hanging="29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41" w:hanging="29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B7E3CE6"/>
    <w:multiLevelType w:val="multilevel"/>
    <w:tmpl w:val="1E643502"/>
    <w:lvl w:ilvl="0">
      <w:numFmt w:val="bullet"/>
      <w:lvlText w:val="•"/>
      <w:lvlJc w:val="left"/>
      <w:pPr>
        <w:tabs>
          <w:tab w:val="num" w:pos="0"/>
        </w:tabs>
        <w:ind w:left="908" w:hanging="709"/>
      </w:pPr>
      <w:rPr>
        <w:rFonts w:ascii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22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5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67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90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13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35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58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1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C3505D3"/>
    <w:multiLevelType w:val="multilevel"/>
    <w:tmpl w:val="40BCFD8A"/>
    <w:lvl w:ilvl="0">
      <w:start w:val="1"/>
      <w:numFmt w:val="decimal"/>
      <w:lvlText w:val="%1."/>
      <w:lvlJc w:val="left"/>
      <w:pPr>
        <w:tabs>
          <w:tab w:val="num" w:pos="0"/>
        </w:tabs>
        <w:ind w:left="200" w:hanging="461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220" w:hanging="46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987" w:hanging="4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754" w:hanging="4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22" w:hanging="4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289" w:hanging="4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56" w:hanging="4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24" w:hanging="4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591" w:hanging="46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3B70E66"/>
    <w:multiLevelType w:val="multilevel"/>
    <w:tmpl w:val="2004C444"/>
    <w:lvl w:ilvl="0">
      <w:start w:val="1"/>
      <w:numFmt w:val="decimal"/>
      <w:lvlText w:val="%1."/>
      <w:lvlJc w:val="left"/>
      <w:pPr>
        <w:tabs>
          <w:tab w:val="num" w:pos="0"/>
        </w:tabs>
        <w:ind w:left="471" w:hanging="363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4" w:hanging="36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09" w:hanging="36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3" w:hanging="36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8" w:hanging="36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03" w:hanging="36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67" w:hanging="36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32" w:hanging="36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7" w:hanging="363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75BB59D6"/>
    <w:multiLevelType w:val="multilevel"/>
    <w:tmpl w:val="84089BB6"/>
    <w:lvl w:ilvl="0">
      <w:numFmt w:val="bullet"/>
      <w:lvlText w:val="•"/>
      <w:lvlJc w:val="left"/>
      <w:pPr>
        <w:tabs>
          <w:tab w:val="num" w:pos="0"/>
        </w:tabs>
        <w:ind w:left="908" w:hanging="709"/>
      </w:pPr>
      <w:rPr>
        <w:rFonts w:ascii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22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5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67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90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13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35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58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1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7D213CA9"/>
    <w:multiLevelType w:val="multilevel"/>
    <w:tmpl w:val="E57A30C0"/>
    <w:lvl w:ilvl="0">
      <w:start w:val="1"/>
      <w:numFmt w:val="decimal"/>
      <w:lvlText w:val="%1."/>
      <w:lvlJc w:val="left"/>
      <w:pPr>
        <w:tabs>
          <w:tab w:val="num" w:pos="0"/>
        </w:tabs>
        <w:ind w:left="200" w:hanging="709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2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5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7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3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5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8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41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7F4B24CC"/>
    <w:multiLevelType w:val="multilevel"/>
    <w:tmpl w:val="DC9A8B0A"/>
    <w:lvl w:ilvl="0">
      <w:numFmt w:val="bullet"/>
      <w:lvlText w:val="l"/>
      <w:lvlJc w:val="left"/>
      <w:pPr>
        <w:tabs>
          <w:tab w:val="num" w:pos="0"/>
        </w:tabs>
        <w:ind w:left="471" w:hanging="363"/>
      </w:pPr>
      <w:rPr>
        <w:rFonts w:ascii="Wingdings" w:hAnsi="Wingdings" w:cs="Wingdings" w:hint="default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705" w:hanging="24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414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128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4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56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270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98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698" w:hanging="2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4"/>
  </w:num>
  <w:num w:numId="11">
    <w:abstractNumId w:val="1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0140F6"/>
    <w:rsid w:val="000140F6"/>
    <w:rsid w:val="00C2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C3BD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uiPriority w:val="1"/>
    <w:qFormat/>
    <w:pPr>
      <w:ind w:left="471" w:hanging="363"/>
      <w:jc w:val="both"/>
    </w:pPr>
    <w:rPr>
      <w:sz w:val="24"/>
      <w:szCs w:val="24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1"/>
    <w:qFormat/>
    <w:pPr>
      <w:ind w:left="471" w:hanging="3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AC3BDF"/>
    <w:rPr>
      <w:rFonts w:ascii="Tahoma" w:hAnsi="Tahoma" w:cs="Tahoma"/>
      <w:sz w:val="16"/>
      <w:szCs w:val="16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numbering" w:customStyle="1" w:styleId="ac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12661</Words>
  <Characters>72170</Characters>
  <Application>Microsoft Office Word</Application>
  <DocSecurity>0</DocSecurity>
  <Lines>601</Lines>
  <Paragraphs>169</Paragraphs>
  <ScaleCrop>false</ScaleCrop>
  <Company/>
  <LinksUpToDate>false</LinksUpToDate>
  <CharactersWithSpaces>84662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bbbrr</cp:lastModifiedBy>
  <cp:revision>43</cp:revision>
  <dcterms:created xsi:type="dcterms:W3CDTF">2023-11-09T22:09:00Z</dcterms:created>
  <dcterms:modified xsi:type="dcterms:W3CDTF">2026-02-09T09:27:00Z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2023-11-09T00:00:00Z</vt:filetime>
  </property>
</Properties>
</file>